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5A" w:rsidRDefault="00C802F5" w:rsidP="005B024C">
      <w:pPr>
        <w:pStyle w:val="ConsPlusNonformat"/>
        <w:ind w:left="9781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УТВЕРЖД</w:t>
      </w:r>
      <w:r w:rsidR="00A56F5A">
        <w:rPr>
          <w:rFonts w:ascii="Times New Roman" w:hAnsi="Times New Roman" w:cs="Times New Roman"/>
          <w:sz w:val="24"/>
          <w:szCs w:val="24"/>
        </w:rPr>
        <w:t>ЕНО</w:t>
      </w:r>
    </w:p>
    <w:p w:rsidR="00A56F5A" w:rsidRDefault="00A56F5A" w:rsidP="005B024C">
      <w:pPr>
        <w:pStyle w:val="ConsPlusNonformat"/>
        <w:ind w:left="9781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</w:t>
      </w:r>
    </w:p>
    <w:p w:rsidR="00A56F5A" w:rsidRDefault="00A56F5A" w:rsidP="005B024C">
      <w:pPr>
        <w:pStyle w:val="ConsPlusNonformat"/>
        <w:ind w:left="9781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Кабардино-Балкарской Республики </w:t>
      </w:r>
    </w:p>
    <w:p w:rsidR="00C802F5" w:rsidRPr="002A63A5" w:rsidRDefault="00E61E83" w:rsidP="005B024C">
      <w:pPr>
        <w:pStyle w:val="ConsPlusNonformat"/>
        <w:ind w:left="9781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«17» октября 2022 г. № 102</w:t>
      </w:r>
    </w:p>
    <w:p w:rsidR="00C802F5" w:rsidRPr="002A63A5" w:rsidRDefault="00C802F5" w:rsidP="002A63A5">
      <w:pPr>
        <w:pStyle w:val="ConsPlusNonformat"/>
        <w:ind w:firstLine="7938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C802F5" w:rsidRDefault="00C802F5" w:rsidP="002A63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86"/>
      <w:bookmarkEnd w:id="0"/>
      <w:r w:rsidRPr="002A63A5">
        <w:rPr>
          <w:rFonts w:ascii="Times New Roman" w:hAnsi="Times New Roman" w:cs="Times New Roman"/>
          <w:b/>
          <w:sz w:val="24"/>
          <w:szCs w:val="24"/>
        </w:rPr>
        <w:t>ГОСУДАРСТВЕННОЕ ЗАДАНИЕ</w:t>
      </w:r>
    </w:p>
    <w:p w:rsidR="00BD7F20" w:rsidRDefault="00BD7F20" w:rsidP="002A63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F20" w:rsidRDefault="00BD7F20" w:rsidP="002A63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Государственному казенному учреждению</w:t>
      </w:r>
    </w:p>
    <w:p w:rsidR="00BD7F20" w:rsidRDefault="00BD7F20" w:rsidP="002A63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12A" w:rsidRDefault="003F3CDE" w:rsidP="002A63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 КБР «СШОР ПО ДЗЮДО ИМ.С.Х. НИРОВА»</w:t>
      </w:r>
    </w:p>
    <w:p w:rsidR="00E5512A" w:rsidRPr="00E5512A" w:rsidRDefault="00E5512A" w:rsidP="002A63A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12A">
        <w:rPr>
          <w:rFonts w:ascii="Times New Roman" w:hAnsi="Times New Roman" w:cs="Times New Roman"/>
          <w:b/>
          <w:sz w:val="16"/>
          <w:szCs w:val="16"/>
        </w:rPr>
        <w:t>(полное наименование учреждения)</w:t>
      </w:r>
    </w:p>
    <w:p w:rsidR="00D56168" w:rsidRDefault="00D56168" w:rsidP="002A63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2F5" w:rsidRPr="002A63A5" w:rsidRDefault="006005C8" w:rsidP="002A63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год и на плановый период 2023 и 2024</w:t>
      </w:r>
      <w:r w:rsidR="00C802F5" w:rsidRPr="002A63A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C403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</w:t>
      </w:r>
      <w:r w:rsidRPr="002A63A5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государственных услугах</w:t>
      </w:r>
    </w:p>
    <w:p w:rsidR="00C802F5" w:rsidRPr="002A63A5" w:rsidRDefault="00C802F5" w:rsidP="00C403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B87" w:rsidRDefault="00C802F5" w:rsidP="00D561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1. Наименование государственной услуги</w:t>
      </w:r>
      <w:r w:rsidR="00A3203D">
        <w:rPr>
          <w:rFonts w:ascii="Times New Roman" w:hAnsi="Times New Roman" w:cs="Times New Roman"/>
          <w:sz w:val="24"/>
          <w:szCs w:val="24"/>
        </w:rPr>
        <w:t>:</w:t>
      </w:r>
      <w:r w:rsidRPr="002A63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4B87" w:rsidRDefault="00C802F5" w:rsidP="00C403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спортивная </w:t>
      </w:r>
      <w:proofErr w:type="spellStart"/>
      <w:r w:rsidRPr="002A63A5">
        <w:rPr>
          <w:rFonts w:ascii="Times New Roman" w:hAnsi="Times New Roman" w:cs="Times New Roman"/>
          <w:b/>
          <w:sz w:val="24"/>
          <w:szCs w:val="24"/>
          <w:u w:val="single"/>
        </w:rPr>
        <w:t>подготовка_по</w:t>
      </w:r>
      <w:proofErr w:type="spellEnd"/>
      <w:r w:rsidRPr="002A6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олимпийским</w:t>
      </w:r>
      <w:r w:rsidR="000B1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(неолимпийским)</w:t>
      </w:r>
      <w:r w:rsidRPr="002A6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видам спорта</w:t>
      </w:r>
      <w:r w:rsidRPr="002A63A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7D54" w:rsidRDefault="00067D54" w:rsidP="00C403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C403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2. Категории потребителей государственной услуги    </w:t>
      </w:r>
    </w:p>
    <w:p w:rsidR="00C802F5" w:rsidRPr="002A63A5" w:rsidRDefault="005B024C" w:rsidP="00C403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</w:t>
      </w:r>
    </w:p>
    <w:p w:rsidR="00C802F5" w:rsidRPr="002A63A5" w:rsidRDefault="00C802F5" w:rsidP="00C403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F4BF8" w:rsidRDefault="00C802F5" w:rsidP="00C403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BF8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2F4BF8"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 w:rsidRPr="002F4BF8">
        <w:rPr>
          <w:rFonts w:ascii="Times New Roman" w:hAnsi="Times New Roman" w:cs="Times New Roman"/>
          <w:sz w:val="24"/>
          <w:szCs w:val="24"/>
        </w:rPr>
        <w:t xml:space="preserve">  объем  и  (или)  качество государственной</w:t>
      </w:r>
      <w:r w:rsidR="00054B87" w:rsidRPr="002F4BF8">
        <w:rPr>
          <w:rFonts w:ascii="Times New Roman" w:hAnsi="Times New Roman" w:cs="Times New Roman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услуги:</w:t>
      </w:r>
    </w:p>
    <w:p w:rsidR="006155A7" w:rsidRPr="002F4BF8" w:rsidRDefault="00B32707" w:rsidP="00DC50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</w:rPr>
        <w:t xml:space="preserve">3.1.1. </w:t>
      </w:r>
      <w:r w:rsidR="001743CA"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="001743CA" w:rsidRPr="004251D7">
        <w:rPr>
          <w:rFonts w:ascii="Times New Roman" w:hAnsi="Times New Roman" w:cs="Times New Roman"/>
          <w:b/>
          <w:sz w:val="24"/>
          <w:szCs w:val="24"/>
        </w:rPr>
        <w:t>к</w:t>
      </w:r>
      <w:r w:rsidRPr="004251D7">
        <w:rPr>
          <w:rFonts w:ascii="Times New Roman" w:hAnsi="Times New Roman" w:cs="Times New Roman"/>
          <w:b/>
          <w:sz w:val="24"/>
          <w:szCs w:val="24"/>
        </w:rPr>
        <w:t>ачество</w:t>
      </w:r>
      <w:r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э</w:t>
      </w:r>
      <w:r w:rsidR="006155A7" w:rsidRPr="002F4BF8">
        <w:rPr>
          <w:rFonts w:ascii="Times New Roman" w:hAnsi="Times New Roman" w:cs="Times New Roman"/>
          <w:sz w:val="24"/>
          <w:szCs w:val="24"/>
          <w:lang w:eastAsia="en-US"/>
        </w:rPr>
        <w:t>тап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6155A7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начальной подготовки</w:t>
      </w:r>
    </w:p>
    <w:p w:rsidR="00B32707" w:rsidRPr="002F4BF8" w:rsidRDefault="00B32707" w:rsidP="00DC50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3.1.2. </w:t>
      </w:r>
      <w:r w:rsidR="004251D7"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="004251D7" w:rsidRPr="004251D7">
        <w:rPr>
          <w:rFonts w:ascii="Times New Roman" w:hAnsi="Times New Roman" w:cs="Times New Roman"/>
          <w:b/>
          <w:sz w:val="24"/>
          <w:szCs w:val="24"/>
        </w:rPr>
        <w:t>о</w:t>
      </w:r>
      <w:r w:rsidRPr="004251D7">
        <w:rPr>
          <w:rFonts w:ascii="Times New Roman" w:hAnsi="Times New Roman" w:cs="Times New Roman"/>
          <w:b/>
          <w:sz w:val="24"/>
          <w:szCs w:val="24"/>
        </w:rPr>
        <w:t>бъем</w:t>
      </w:r>
      <w:r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этапе начальной подготовки</w:t>
      </w:r>
    </w:p>
    <w:p w:rsidR="006155A7" w:rsidRPr="002F4BF8" w:rsidRDefault="00B32707" w:rsidP="00DC50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2F4BF8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2.1. </w:t>
      </w:r>
      <w:r w:rsidR="001743CA"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="001743CA" w:rsidRPr="004251D7">
        <w:rPr>
          <w:rFonts w:ascii="Times New Roman" w:hAnsi="Times New Roman" w:cs="Times New Roman"/>
          <w:b/>
          <w:sz w:val="24"/>
          <w:szCs w:val="24"/>
        </w:rPr>
        <w:t>к</w:t>
      </w:r>
      <w:r w:rsidR="002F4BF8" w:rsidRPr="004251D7">
        <w:rPr>
          <w:rFonts w:ascii="Times New Roman" w:hAnsi="Times New Roman" w:cs="Times New Roman"/>
          <w:b/>
          <w:sz w:val="24"/>
          <w:szCs w:val="24"/>
        </w:rPr>
        <w:t>ачество</w:t>
      </w:r>
      <w:r w:rsidR="002F4BF8"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4BF8"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2F4BF8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2F4BF8" w:rsidRPr="002F4BF8">
        <w:rPr>
          <w:rFonts w:ascii="Times New Roman" w:hAnsi="Times New Roman" w:cs="Times New Roman"/>
          <w:sz w:val="24"/>
          <w:szCs w:val="24"/>
          <w:lang w:eastAsia="en-US"/>
        </w:rPr>
        <w:t>чебно-тренировочн</w:t>
      </w:r>
      <w:r w:rsidR="002F4BF8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="002F4BF8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этапе </w:t>
      </w:r>
    </w:p>
    <w:p w:rsidR="002F4BF8" w:rsidRPr="002F4BF8" w:rsidRDefault="002F4BF8" w:rsidP="00DC50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3.2.2. </w:t>
      </w:r>
      <w:r w:rsidR="004251D7"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="004251D7" w:rsidRPr="004251D7">
        <w:rPr>
          <w:rFonts w:ascii="Times New Roman" w:hAnsi="Times New Roman" w:cs="Times New Roman"/>
          <w:b/>
          <w:sz w:val="24"/>
          <w:szCs w:val="24"/>
        </w:rPr>
        <w:t>о</w:t>
      </w:r>
      <w:r w:rsidR="00175D4A" w:rsidRPr="004251D7">
        <w:rPr>
          <w:rFonts w:ascii="Times New Roman" w:hAnsi="Times New Roman" w:cs="Times New Roman"/>
          <w:b/>
          <w:sz w:val="24"/>
          <w:szCs w:val="24"/>
        </w:rPr>
        <w:t>бъем</w:t>
      </w:r>
      <w:r w:rsidR="00175D4A"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5D4A"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>чебно-тренировочн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этапе</w:t>
      </w:r>
    </w:p>
    <w:p w:rsidR="006155A7" w:rsidRPr="002F4BF8" w:rsidRDefault="002F4BF8" w:rsidP="00DC50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3.3.1. </w:t>
      </w:r>
      <w:r w:rsidR="001743CA"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="001743CA" w:rsidRPr="001743CA">
        <w:rPr>
          <w:rFonts w:ascii="Times New Roman" w:hAnsi="Times New Roman" w:cs="Times New Roman"/>
          <w:b/>
          <w:sz w:val="24"/>
          <w:szCs w:val="24"/>
        </w:rPr>
        <w:t>к</w:t>
      </w:r>
      <w:r w:rsidR="00175D4A" w:rsidRPr="001743CA">
        <w:rPr>
          <w:rFonts w:ascii="Times New Roman" w:hAnsi="Times New Roman" w:cs="Times New Roman"/>
          <w:b/>
          <w:sz w:val="24"/>
          <w:szCs w:val="24"/>
        </w:rPr>
        <w:t>ачество</w:t>
      </w:r>
      <w:r w:rsidR="00175D4A"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5D4A"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э</w:t>
      </w:r>
      <w:r w:rsidR="00DC5008" w:rsidRPr="002F4BF8">
        <w:rPr>
          <w:rFonts w:ascii="Times New Roman" w:hAnsi="Times New Roman" w:cs="Times New Roman"/>
          <w:sz w:val="24"/>
          <w:szCs w:val="24"/>
          <w:lang w:eastAsia="en-US"/>
        </w:rPr>
        <w:t>тап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DC5008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совершенствования спортивного </w:t>
      </w:r>
      <w:r w:rsidR="006155A7" w:rsidRPr="002F4BF8">
        <w:rPr>
          <w:rFonts w:ascii="Times New Roman" w:hAnsi="Times New Roman" w:cs="Times New Roman"/>
          <w:sz w:val="24"/>
          <w:szCs w:val="24"/>
          <w:lang w:eastAsia="en-US"/>
        </w:rPr>
        <w:t>мастерства</w:t>
      </w:r>
    </w:p>
    <w:p w:rsidR="002F4BF8" w:rsidRPr="002F4BF8" w:rsidRDefault="002F4BF8" w:rsidP="00DC50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3.3.2. </w:t>
      </w:r>
      <w:r w:rsidR="004251D7"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="004251D7" w:rsidRPr="004251D7">
        <w:rPr>
          <w:rFonts w:ascii="Times New Roman" w:hAnsi="Times New Roman" w:cs="Times New Roman"/>
          <w:b/>
          <w:sz w:val="24"/>
          <w:szCs w:val="24"/>
        </w:rPr>
        <w:t>о</w:t>
      </w:r>
      <w:r w:rsidR="00175D4A" w:rsidRPr="004251D7">
        <w:rPr>
          <w:rFonts w:ascii="Times New Roman" w:hAnsi="Times New Roman" w:cs="Times New Roman"/>
          <w:b/>
          <w:sz w:val="24"/>
          <w:szCs w:val="24"/>
        </w:rPr>
        <w:t>бъем</w:t>
      </w:r>
      <w:r w:rsidR="00175D4A"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5D4A"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</w:t>
      </w:r>
      <w:r w:rsidR="00175D4A" w:rsidRPr="00175D4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э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>тап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совершенствования спортивного мастерства</w:t>
      </w:r>
    </w:p>
    <w:p w:rsidR="00C802F5" w:rsidRPr="002F4BF8" w:rsidRDefault="002F4BF8" w:rsidP="00DC50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3.4.1. </w:t>
      </w:r>
      <w:r w:rsidR="001743CA"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="001743CA" w:rsidRPr="001743CA">
        <w:rPr>
          <w:rFonts w:ascii="Times New Roman" w:hAnsi="Times New Roman" w:cs="Times New Roman"/>
          <w:b/>
          <w:sz w:val="24"/>
          <w:szCs w:val="24"/>
        </w:rPr>
        <w:t>к</w:t>
      </w:r>
      <w:r w:rsidR="00175D4A" w:rsidRPr="001743CA">
        <w:rPr>
          <w:rFonts w:ascii="Times New Roman" w:hAnsi="Times New Roman" w:cs="Times New Roman"/>
          <w:b/>
          <w:sz w:val="24"/>
          <w:szCs w:val="24"/>
        </w:rPr>
        <w:t>ачество</w:t>
      </w:r>
      <w:r w:rsidR="00175D4A"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5D4A"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э</w:t>
      </w:r>
      <w:r w:rsidR="006155A7" w:rsidRPr="002F4BF8">
        <w:rPr>
          <w:rFonts w:ascii="Times New Roman" w:hAnsi="Times New Roman" w:cs="Times New Roman"/>
          <w:sz w:val="24"/>
          <w:szCs w:val="24"/>
          <w:lang w:eastAsia="en-US"/>
        </w:rPr>
        <w:t>тап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6155A7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высшего спортивного мастерства</w:t>
      </w:r>
    </w:p>
    <w:p w:rsidR="002F4BF8" w:rsidRPr="002F4BF8" w:rsidRDefault="002F4BF8" w:rsidP="00DC50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3.4.2. </w:t>
      </w:r>
      <w:r w:rsidR="004251D7"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="004251D7" w:rsidRPr="004251D7">
        <w:rPr>
          <w:rFonts w:ascii="Times New Roman" w:hAnsi="Times New Roman" w:cs="Times New Roman"/>
          <w:b/>
          <w:sz w:val="24"/>
          <w:szCs w:val="24"/>
        </w:rPr>
        <w:t>о</w:t>
      </w:r>
      <w:r w:rsidR="00175D4A" w:rsidRPr="004251D7">
        <w:rPr>
          <w:rFonts w:ascii="Times New Roman" w:hAnsi="Times New Roman" w:cs="Times New Roman"/>
          <w:b/>
          <w:sz w:val="24"/>
          <w:szCs w:val="24"/>
        </w:rPr>
        <w:t>бъем</w:t>
      </w:r>
      <w:r w:rsidR="00175D4A"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5D4A"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</w:t>
      </w:r>
      <w:r w:rsidR="00175D4A" w:rsidRPr="00175D4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э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>тап</w:t>
      </w:r>
      <w:r w:rsidR="00175D4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175D4A"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высшего спортивного мастерства</w:t>
      </w:r>
    </w:p>
    <w:p w:rsidR="008F1D5D" w:rsidRPr="002A63A5" w:rsidRDefault="008F1D5D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6F1" w:rsidRDefault="008F1D5D" w:rsidP="008F1D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26BCA">
        <w:rPr>
          <w:rFonts w:ascii="Times New Roman" w:eastAsia="Times New Roman" w:hAnsi="Times New Roman"/>
          <w:lang w:eastAsia="ru-RU"/>
        </w:rPr>
        <w:t xml:space="preserve">  </w:t>
      </w:r>
    </w:p>
    <w:p w:rsidR="007606F1" w:rsidRDefault="007606F1" w:rsidP="008F1D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F1D5D" w:rsidRDefault="008F1D5D" w:rsidP="008F1D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26BCA">
        <w:rPr>
          <w:rFonts w:ascii="Times New Roman" w:eastAsia="Times New Roman" w:hAnsi="Times New Roman"/>
          <w:lang w:eastAsia="ru-RU"/>
        </w:rPr>
        <w:t xml:space="preserve">  2. Потребители государственной услуги (работы):</w:t>
      </w:r>
    </w:p>
    <w:p w:rsidR="001C39CC" w:rsidRDefault="001C39CC" w:rsidP="008F1D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C39CC" w:rsidTr="001C39CC">
        <w:tc>
          <w:tcPr>
            <w:tcW w:w="2957" w:type="dxa"/>
            <w:vMerge w:val="restart"/>
            <w:vAlign w:val="center"/>
          </w:tcPr>
          <w:p w:rsidR="001C39CC" w:rsidRPr="00D12C5B" w:rsidRDefault="001C39CC" w:rsidP="001C39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C5B">
              <w:rPr>
                <w:rFonts w:ascii="Times New Roman" w:eastAsia="Times New Roman" w:hAnsi="Times New Roman"/>
                <w:sz w:val="20"/>
                <w:szCs w:val="20"/>
              </w:rPr>
              <w:t>Наименование категории</w:t>
            </w:r>
          </w:p>
          <w:p w:rsidR="001C39CC" w:rsidRDefault="001C39CC" w:rsidP="001C39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2C5B">
              <w:rPr>
                <w:rFonts w:ascii="Times New Roman" w:eastAsia="Times New Roman" w:hAnsi="Times New Roman"/>
                <w:sz w:val="20"/>
                <w:szCs w:val="20"/>
              </w:rPr>
              <w:t>потребителей</w:t>
            </w:r>
          </w:p>
        </w:tc>
        <w:tc>
          <w:tcPr>
            <w:tcW w:w="11829" w:type="dxa"/>
            <w:gridSpan w:val="4"/>
            <w:vAlign w:val="center"/>
          </w:tcPr>
          <w:p w:rsidR="001C39CC" w:rsidRDefault="001C39CC" w:rsidP="001C39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2C5B">
              <w:rPr>
                <w:rFonts w:ascii="Times New Roman" w:eastAsia="Times New Roman" w:hAnsi="Times New Roman"/>
                <w:sz w:val="20"/>
                <w:szCs w:val="20"/>
              </w:rPr>
              <w:t>Количество потребителей, которым возможно оказать государственную услугу (работу) (чел.)</w:t>
            </w:r>
          </w:p>
        </w:tc>
      </w:tr>
      <w:tr w:rsidR="001C39CC" w:rsidTr="001C39CC">
        <w:tc>
          <w:tcPr>
            <w:tcW w:w="2957" w:type="dxa"/>
            <w:vMerge/>
            <w:vAlign w:val="center"/>
          </w:tcPr>
          <w:p w:rsidR="001C39CC" w:rsidRDefault="001C39CC" w:rsidP="001C39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57" w:type="dxa"/>
            <w:vAlign w:val="center"/>
          </w:tcPr>
          <w:p w:rsidR="001C39CC" w:rsidRDefault="00C41931" w:rsidP="00C41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текущий финан</w:t>
            </w:r>
            <w:r w:rsidR="001C39CC" w:rsidRPr="00D12C5B">
              <w:rPr>
                <w:rFonts w:ascii="Times New Roman" w:eastAsia="Times New Roman" w:hAnsi="Times New Roman"/>
                <w:sz w:val="20"/>
                <w:szCs w:val="20"/>
              </w:rPr>
              <w:t>совый год</w:t>
            </w:r>
          </w:p>
        </w:tc>
        <w:tc>
          <w:tcPr>
            <w:tcW w:w="2957" w:type="dxa"/>
            <w:vAlign w:val="center"/>
          </w:tcPr>
          <w:p w:rsidR="001C39CC" w:rsidRDefault="001C39CC" w:rsidP="00C41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2C5B">
              <w:rPr>
                <w:rFonts w:ascii="Times New Roman" w:eastAsia="Times New Roman" w:hAnsi="Times New Roman"/>
                <w:sz w:val="20"/>
                <w:szCs w:val="20"/>
              </w:rPr>
              <w:t>оче</w:t>
            </w:r>
            <w:r w:rsidR="00C41931">
              <w:rPr>
                <w:rFonts w:ascii="Times New Roman" w:eastAsia="Times New Roman" w:hAnsi="Times New Roman"/>
                <w:sz w:val="20"/>
                <w:szCs w:val="20"/>
              </w:rPr>
              <w:t>редной финан</w:t>
            </w:r>
            <w:r w:rsidRPr="00D12C5B">
              <w:rPr>
                <w:rFonts w:ascii="Times New Roman" w:eastAsia="Times New Roman" w:hAnsi="Times New Roman"/>
                <w:sz w:val="20"/>
                <w:szCs w:val="20"/>
              </w:rPr>
              <w:t>совый год</w:t>
            </w:r>
          </w:p>
        </w:tc>
        <w:tc>
          <w:tcPr>
            <w:tcW w:w="2957" w:type="dxa"/>
            <w:vAlign w:val="center"/>
          </w:tcPr>
          <w:p w:rsidR="001C39CC" w:rsidRDefault="00C41931" w:rsidP="00C41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первый год плано</w:t>
            </w:r>
            <w:r w:rsidR="001C39CC" w:rsidRPr="00D12C5B">
              <w:rPr>
                <w:rFonts w:ascii="Times New Roman" w:eastAsia="Times New Roman" w:hAnsi="Times New Roman"/>
                <w:sz w:val="20"/>
                <w:szCs w:val="20"/>
              </w:rPr>
              <w:t>вого периода</w:t>
            </w:r>
          </w:p>
        </w:tc>
        <w:tc>
          <w:tcPr>
            <w:tcW w:w="2958" w:type="dxa"/>
            <w:vAlign w:val="center"/>
          </w:tcPr>
          <w:p w:rsidR="001C39CC" w:rsidRDefault="00C41931" w:rsidP="00C41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второй год плано</w:t>
            </w:r>
            <w:r w:rsidR="001C39CC" w:rsidRPr="00D12C5B">
              <w:rPr>
                <w:rFonts w:ascii="Times New Roman" w:eastAsia="Times New Roman" w:hAnsi="Times New Roman"/>
                <w:sz w:val="20"/>
                <w:szCs w:val="20"/>
              </w:rPr>
              <w:t>вого периода</w:t>
            </w:r>
          </w:p>
        </w:tc>
      </w:tr>
      <w:tr w:rsidR="001C39CC" w:rsidTr="001C39CC">
        <w:tc>
          <w:tcPr>
            <w:tcW w:w="2957" w:type="dxa"/>
          </w:tcPr>
          <w:p w:rsidR="001C39CC" w:rsidRDefault="002A7457" w:rsidP="002A74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Физические лица, проходящие спортивную подготовку</w:t>
            </w:r>
            <w:r w:rsidR="001C39CC" w:rsidRPr="00A065F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по видам спорта</w:t>
            </w:r>
          </w:p>
        </w:tc>
        <w:tc>
          <w:tcPr>
            <w:tcW w:w="2957" w:type="dxa"/>
          </w:tcPr>
          <w:p w:rsidR="001C39CC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2957" w:type="dxa"/>
          </w:tcPr>
          <w:p w:rsidR="001C39CC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2957" w:type="dxa"/>
          </w:tcPr>
          <w:p w:rsidR="001C39CC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958" w:type="dxa"/>
          </w:tcPr>
          <w:p w:rsidR="001C39CC" w:rsidRDefault="001C39CC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C39CC" w:rsidTr="001C39CC">
        <w:tc>
          <w:tcPr>
            <w:tcW w:w="2957" w:type="dxa"/>
          </w:tcPr>
          <w:p w:rsidR="001C39CC" w:rsidRPr="001939E6" w:rsidRDefault="003F3CDE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939E6">
              <w:rPr>
                <w:rFonts w:ascii="Times New Roman" w:eastAsia="Times New Roman" w:hAnsi="Times New Roman"/>
                <w:b/>
                <w:sz w:val="32"/>
                <w:szCs w:val="32"/>
              </w:rPr>
              <w:t>дзюдо</w:t>
            </w:r>
          </w:p>
        </w:tc>
        <w:tc>
          <w:tcPr>
            <w:tcW w:w="2957" w:type="dxa"/>
          </w:tcPr>
          <w:p w:rsidR="001C39CC" w:rsidRPr="00123B82" w:rsidRDefault="005A778C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675</w:t>
            </w:r>
          </w:p>
        </w:tc>
        <w:tc>
          <w:tcPr>
            <w:tcW w:w="2957" w:type="dxa"/>
          </w:tcPr>
          <w:p w:rsidR="001C39CC" w:rsidRPr="00123B82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681</w:t>
            </w:r>
          </w:p>
        </w:tc>
        <w:tc>
          <w:tcPr>
            <w:tcW w:w="2957" w:type="dxa"/>
          </w:tcPr>
          <w:p w:rsidR="001C39CC" w:rsidRPr="00123B82" w:rsidRDefault="005A778C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694</w:t>
            </w:r>
          </w:p>
        </w:tc>
        <w:tc>
          <w:tcPr>
            <w:tcW w:w="2958" w:type="dxa"/>
          </w:tcPr>
          <w:p w:rsidR="001C39CC" w:rsidRDefault="001C39CC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F3CDE" w:rsidRDefault="003F3CDE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F3CDE" w:rsidTr="001C39CC">
        <w:tc>
          <w:tcPr>
            <w:tcW w:w="2957" w:type="dxa"/>
          </w:tcPr>
          <w:p w:rsidR="003F3CDE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начальная подготовка</w:t>
            </w:r>
          </w:p>
        </w:tc>
        <w:tc>
          <w:tcPr>
            <w:tcW w:w="2957" w:type="dxa"/>
          </w:tcPr>
          <w:p w:rsidR="003F3CDE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238</w:t>
            </w:r>
          </w:p>
        </w:tc>
        <w:tc>
          <w:tcPr>
            <w:tcW w:w="2957" w:type="dxa"/>
          </w:tcPr>
          <w:p w:rsidR="003F3CDE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291</w:t>
            </w:r>
          </w:p>
        </w:tc>
        <w:tc>
          <w:tcPr>
            <w:tcW w:w="2957" w:type="dxa"/>
          </w:tcPr>
          <w:p w:rsidR="003F3CDE" w:rsidRDefault="005A778C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294</w:t>
            </w:r>
          </w:p>
        </w:tc>
        <w:tc>
          <w:tcPr>
            <w:tcW w:w="2958" w:type="dxa"/>
          </w:tcPr>
          <w:p w:rsidR="003F3CDE" w:rsidRDefault="003F3CDE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39E6" w:rsidTr="001C39CC">
        <w:tc>
          <w:tcPr>
            <w:tcW w:w="2957" w:type="dxa"/>
          </w:tcPr>
          <w:p w:rsidR="001939E6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учебно-тренировочный этап</w:t>
            </w:r>
          </w:p>
        </w:tc>
        <w:tc>
          <w:tcPr>
            <w:tcW w:w="2957" w:type="dxa"/>
          </w:tcPr>
          <w:p w:rsidR="001939E6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294</w:t>
            </w:r>
          </w:p>
        </w:tc>
        <w:tc>
          <w:tcPr>
            <w:tcW w:w="2957" w:type="dxa"/>
          </w:tcPr>
          <w:p w:rsidR="001939E6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248</w:t>
            </w:r>
          </w:p>
        </w:tc>
        <w:tc>
          <w:tcPr>
            <w:tcW w:w="2957" w:type="dxa"/>
          </w:tcPr>
          <w:p w:rsidR="001939E6" w:rsidRDefault="005A778C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251</w:t>
            </w:r>
          </w:p>
        </w:tc>
        <w:tc>
          <w:tcPr>
            <w:tcW w:w="2958" w:type="dxa"/>
          </w:tcPr>
          <w:p w:rsidR="001939E6" w:rsidRDefault="001939E6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39E6" w:rsidTr="001C39CC">
        <w:tc>
          <w:tcPr>
            <w:tcW w:w="2957" w:type="dxa"/>
          </w:tcPr>
          <w:p w:rsidR="001939E6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ГСС</w:t>
            </w:r>
          </w:p>
        </w:tc>
        <w:tc>
          <w:tcPr>
            <w:tcW w:w="2957" w:type="dxa"/>
          </w:tcPr>
          <w:p w:rsidR="001939E6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957" w:type="dxa"/>
          </w:tcPr>
          <w:p w:rsidR="001939E6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957" w:type="dxa"/>
          </w:tcPr>
          <w:p w:rsidR="001939E6" w:rsidRDefault="005A778C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958" w:type="dxa"/>
          </w:tcPr>
          <w:p w:rsidR="001939E6" w:rsidRDefault="001939E6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39E6" w:rsidTr="001C39CC">
        <w:tc>
          <w:tcPr>
            <w:tcW w:w="2957" w:type="dxa"/>
          </w:tcPr>
          <w:p w:rsidR="001939E6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ВСМ</w:t>
            </w:r>
          </w:p>
        </w:tc>
        <w:tc>
          <w:tcPr>
            <w:tcW w:w="2957" w:type="dxa"/>
          </w:tcPr>
          <w:p w:rsidR="001939E6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57" w:type="dxa"/>
          </w:tcPr>
          <w:p w:rsidR="001939E6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957" w:type="dxa"/>
          </w:tcPr>
          <w:p w:rsidR="001939E6" w:rsidRDefault="005A778C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58" w:type="dxa"/>
          </w:tcPr>
          <w:p w:rsidR="001939E6" w:rsidRDefault="001939E6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39E6" w:rsidTr="001C39CC">
        <w:tc>
          <w:tcPr>
            <w:tcW w:w="2957" w:type="dxa"/>
          </w:tcPr>
          <w:p w:rsidR="001939E6" w:rsidRPr="001939E6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939E6">
              <w:rPr>
                <w:rFonts w:ascii="Times New Roman" w:eastAsia="Times New Roman" w:hAnsi="Times New Roman"/>
                <w:b/>
                <w:sz w:val="32"/>
                <w:szCs w:val="32"/>
              </w:rPr>
              <w:t>самбо</w:t>
            </w:r>
          </w:p>
        </w:tc>
        <w:tc>
          <w:tcPr>
            <w:tcW w:w="2957" w:type="dxa"/>
          </w:tcPr>
          <w:p w:rsidR="001939E6" w:rsidRPr="00123B82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23B82">
              <w:rPr>
                <w:rFonts w:ascii="Times New Roman" w:eastAsia="Times New Roman" w:hAnsi="Times New Roman"/>
                <w:b/>
              </w:rPr>
              <w:t>126</w:t>
            </w:r>
          </w:p>
        </w:tc>
        <w:tc>
          <w:tcPr>
            <w:tcW w:w="2957" w:type="dxa"/>
          </w:tcPr>
          <w:p w:rsidR="001939E6" w:rsidRPr="00123B82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126</w:t>
            </w:r>
          </w:p>
        </w:tc>
        <w:tc>
          <w:tcPr>
            <w:tcW w:w="2957" w:type="dxa"/>
          </w:tcPr>
          <w:p w:rsidR="001939E6" w:rsidRPr="00123B82" w:rsidRDefault="005A778C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131</w:t>
            </w:r>
          </w:p>
        </w:tc>
        <w:tc>
          <w:tcPr>
            <w:tcW w:w="2958" w:type="dxa"/>
          </w:tcPr>
          <w:p w:rsidR="001939E6" w:rsidRDefault="001939E6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39E6" w:rsidTr="001C39CC">
        <w:tc>
          <w:tcPr>
            <w:tcW w:w="2957" w:type="dxa"/>
          </w:tcPr>
          <w:p w:rsidR="001939E6" w:rsidRPr="001939E6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1939E6">
              <w:rPr>
                <w:rFonts w:ascii="Times New Roman" w:eastAsia="Times New Roman" w:hAnsi="Times New Roman"/>
              </w:rPr>
              <w:t>ачальная подготовка</w:t>
            </w:r>
          </w:p>
        </w:tc>
        <w:tc>
          <w:tcPr>
            <w:tcW w:w="2957" w:type="dxa"/>
          </w:tcPr>
          <w:p w:rsidR="001939E6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2957" w:type="dxa"/>
          </w:tcPr>
          <w:p w:rsidR="001939E6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957" w:type="dxa"/>
          </w:tcPr>
          <w:p w:rsidR="001939E6" w:rsidRDefault="005A778C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2958" w:type="dxa"/>
          </w:tcPr>
          <w:p w:rsidR="001939E6" w:rsidRDefault="001939E6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39E6" w:rsidTr="001C39CC">
        <w:tc>
          <w:tcPr>
            <w:tcW w:w="2957" w:type="dxa"/>
          </w:tcPr>
          <w:p w:rsidR="001939E6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учебно-тренировочный этап</w:t>
            </w:r>
          </w:p>
        </w:tc>
        <w:tc>
          <w:tcPr>
            <w:tcW w:w="2957" w:type="dxa"/>
          </w:tcPr>
          <w:p w:rsidR="001939E6" w:rsidRDefault="00904D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  <w:bookmarkStart w:id="1" w:name="_GoBack"/>
            <w:bookmarkEnd w:id="1"/>
          </w:p>
        </w:tc>
        <w:tc>
          <w:tcPr>
            <w:tcW w:w="2957" w:type="dxa"/>
          </w:tcPr>
          <w:p w:rsidR="001939E6" w:rsidRDefault="006005C8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2957" w:type="dxa"/>
          </w:tcPr>
          <w:p w:rsidR="001939E6" w:rsidRDefault="001939E6" w:rsidP="003F3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2958" w:type="dxa"/>
          </w:tcPr>
          <w:p w:rsidR="001939E6" w:rsidRDefault="001939E6" w:rsidP="008F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21F78" w:rsidRPr="002A63A5" w:rsidRDefault="00221F78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51D7" w:rsidRPr="002F4BF8" w:rsidRDefault="004251D7" w:rsidP="004251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</w:rPr>
        <w:t xml:space="preserve">3.1.1. </w:t>
      </w:r>
      <w:r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4251D7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этапе начальной подготовки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416"/>
        <w:gridCol w:w="1701"/>
        <w:gridCol w:w="3826"/>
        <w:gridCol w:w="992"/>
        <w:gridCol w:w="993"/>
        <w:gridCol w:w="1984"/>
        <w:gridCol w:w="1276"/>
        <w:gridCol w:w="1134"/>
        <w:gridCol w:w="992"/>
      </w:tblGrid>
      <w:tr w:rsidR="00C802F5" w:rsidRPr="00054B87" w:rsidTr="005A778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bus</w:t>
            </w: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54B8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gov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государственной услуги</w:t>
            </w: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Формула или Методика расчета*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государственной услуги</w:t>
            </w:r>
          </w:p>
        </w:tc>
      </w:tr>
      <w:tr w:rsidR="00C802F5" w:rsidRPr="00054B87" w:rsidTr="005A778C">
        <w:trPr>
          <w:trHeight w:val="244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054B87" w:rsidRDefault="00C802F5" w:rsidP="00054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054B87" w:rsidRDefault="00C802F5" w:rsidP="00054B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054B87" w:rsidRDefault="00C802F5" w:rsidP="00054B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5" w:history="1">
              <w:r w:rsidRPr="00054B87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054B8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А= </w:t>
            </w:r>
            <w:r w:rsidRPr="00054B87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054B8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Pr="00054B87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x</w:t>
            </w:r>
            <w:r w:rsidRPr="00054B8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100/</w:t>
            </w:r>
            <w:r w:rsidRPr="00054B87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054B8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2, где</w:t>
            </w:r>
            <w:r w:rsidR="00D24C9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054B87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054B8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1 - количество обучающихся, перешедших на очередной этап обучения, </w:t>
            </w: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color w:val="2D2D2D"/>
                <w:sz w:val="24"/>
                <w:szCs w:val="24"/>
                <w:lang w:val="en-US" w:eastAsia="en-US"/>
              </w:rPr>
              <w:t>N</w:t>
            </w:r>
            <w:r w:rsidRPr="00054B87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2- общее количество обучающихся </w:t>
            </w: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этапе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5A778C" w:rsidP="00054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C802F5"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5A778C" w:rsidP="00054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802F5"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5A778C" w:rsidP="00054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123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02F5"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(2-й год планового периода)</w:t>
            </w:r>
          </w:p>
        </w:tc>
      </w:tr>
      <w:tr w:rsidR="00C802F5" w:rsidRPr="00054B87" w:rsidTr="005A778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054B87" w:rsidRDefault="00C802F5" w:rsidP="00054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(наименование </w:t>
            </w: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</w:t>
            </w:r>
          </w:p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054B87" w:rsidRDefault="00C802F5" w:rsidP="00054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Default="000B76EA" w:rsidP="00054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C802F5"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аименование</w:t>
            </w:r>
          </w:p>
          <w:p w:rsidR="000B76EA" w:rsidRPr="00054B87" w:rsidRDefault="000B76EA" w:rsidP="000B7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054B87" w:rsidTr="005A778C">
        <w:trPr>
          <w:trHeight w:val="2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802F5" w:rsidRPr="00054B87" w:rsidTr="005A778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8C" w:rsidRDefault="005A778C" w:rsidP="00054B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9262000.</w:t>
            </w:r>
          </w:p>
          <w:p w:rsidR="00C802F5" w:rsidRPr="00054B87" w:rsidRDefault="005A778C" w:rsidP="00054B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99.0.БВ27АА86009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1C44A4" w:rsidRDefault="001C44A4" w:rsidP="00054B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44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Этап начальной подготовки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лиц, перешедших на очередной этап обучения </w:t>
            </w:r>
            <w:r w:rsidRPr="00054B87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(Показатель 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3C3D12" w:rsidP="000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5A778C" w:rsidP="0022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5A778C" w:rsidP="0022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5A778C" w:rsidP="0022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</w:tr>
      <w:tr w:rsidR="00C802F5" w:rsidRPr="00054B87" w:rsidTr="005A778C">
        <w:trPr>
          <w:trHeight w:val="6779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054B87" w:rsidRDefault="00C802F5" w:rsidP="00054B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054B87" w:rsidRDefault="00C802F5" w:rsidP="00054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054B87" w:rsidRDefault="00C802F5" w:rsidP="00054B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4B87">
              <w:rPr>
                <w:rFonts w:ascii="Times New Roman" w:hAnsi="Times New Roman"/>
                <w:sz w:val="24"/>
                <w:szCs w:val="24"/>
              </w:rPr>
              <w:t xml:space="preserve">Наличие обоснованных жалоб </w:t>
            </w:r>
          </w:p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(Показатель 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3C3D12" w:rsidP="003C3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054B87" w:rsidRDefault="00C802F5" w:rsidP="0005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наличие (отсутствие) жалоб в отчетном периоде </w:t>
            </w:r>
          </w:p>
          <w:p w:rsidR="00C802F5" w:rsidRPr="00054B87" w:rsidRDefault="00C802F5" w:rsidP="0005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B87">
              <w:rPr>
                <w:rFonts w:ascii="Times New Roman" w:hAnsi="Times New Roman"/>
                <w:sz w:val="24"/>
                <w:szCs w:val="24"/>
                <w:lang w:eastAsia="ru-RU"/>
              </w:rPr>
              <w:t>1.Отсутствие жалоб в отчетном периоде – 100%;</w:t>
            </w:r>
          </w:p>
          <w:p w:rsidR="00C802F5" w:rsidRPr="00054B87" w:rsidRDefault="00C802F5" w:rsidP="0005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B87"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одной жалобы в отчетном периоде - 90%;</w:t>
            </w:r>
          </w:p>
          <w:p w:rsidR="00C802F5" w:rsidRPr="00054B87" w:rsidRDefault="00C802F5" w:rsidP="0005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B87">
              <w:rPr>
                <w:rFonts w:ascii="Times New Roman" w:hAnsi="Times New Roman"/>
                <w:sz w:val="24"/>
                <w:szCs w:val="24"/>
                <w:lang w:eastAsia="ru-RU"/>
              </w:rPr>
              <w:t>3.Наличие двух жалоб в отчетном периоде – 80%;</w:t>
            </w:r>
          </w:p>
          <w:p w:rsidR="00C802F5" w:rsidRPr="00054B87" w:rsidRDefault="00C802F5" w:rsidP="0005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B87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трех жалоб в отчетном периоде -70%;</w:t>
            </w:r>
          </w:p>
          <w:p w:rsidR="00C802F5" w:rsidRPr="00054B87" w:rsidRDefault="00C802F5" w:rsidP="00054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Наличие четырех жалоб в отчетном периоде - 60%, но не более четырех жалоб в квартал или 16 жалоб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22386B" w:rsidP="0022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5A778C" w:rsidP="0022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054B87" w:rsidRDefault="005A778C" w:rsidP="0022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</w:tbl>
    <w:p w:rsidR="00F14BD1" w:rsidRDefault="00F14BD1" w:rsidP="00FD39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3903" w:rsidRDefault="004251D7" w:rsidP="00FD39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3.1.2. </w:t>
      </w:r>
      <w:r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4251D7">
        <w:rPr>
          <w:rFonts w:ascii="Times New Roman" w:hAnsi="Times New Roman" w:cs="Times New Roman"/>
          <w:b/>
          <w:sz w:val="24"/>
          <w:szCs w:val="24"/>
        </w:rPr>
        <w:t>объем</w:t>
      </w:r>
      <w:r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этапе начальной подготовки</w:t>
      </w:r>
    </w:p>
    <w:p w:rsidR="00F14BD1" w:rsidRPr="002A63A5" w:rsidRDefault="00F14BD1" w:rsidP="00FD39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1594"/>
        <w:gridCol w:w="1702"/>
        <w:gridCol w:w="4254"/>
        <w:gridCol w:w="1135"/>
        <w:gridCol w:w="1135"/>
        <w:gridCol w:w="1277"/>
        <w:gridCol w:w="1277"/>
        <w:gridCol w:w="1277"/>
      </w:tblGrid>
      <w:tr w:rsidR="00C41931" w:rsidRPr="002A63A5" w:rsidTr="005E472E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государственной услуги</w:t>
            </w:r>
          </w:p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государственной услуги</w:t>
            </w:r>
          </w:p>
        </w:tc>
      </w:tr>
      <w:tr w:rsidR="00C41931" w:rsidRPr="002A63A5" w:rsidTr="005E472E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31" w:rsidRPr="002A63A5" w:rsidRDefault="00C41931" w:rsidP="001F4A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31" w:rsidRPr="002A63A5" w:rsidRDefault="00C41931" w:rsidP="001F4A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31" w:rsidRPr="002A63A5" w:rsidRDefault="00C41931" w:rsidP="001F4A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6" w:history="1">
              <w:r w:rsidRPr="002A63A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3173E4" w:rsidP="001F4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C41931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3173E4" w:rsidP="001F4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41931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3173E4" w:rsidP="001F4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C41931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(2-й год планового периода)</w:t>
            </w:r>
          </w:p>
        </w:tc>
      </w:tr>
      <w:tr w:rsidR="00C41931" w:rsidRPr="002A63A5" w:rsidTr="005E472E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31" w:rsidRPr="002A63A5" w:rsidRDefault="00C41931" w:rsidP="001F4A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31" w:rsidRPr="002A63A5" w:rsidRDefault="00C41931" w:rsidP="001F4A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2A63A5" w:rsidRDefault="00C41931" w:rsidP="001F4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2A63A5" w:rsidRDefault="00C41931" w:rsidP="001F4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2A63A5" w:rsidRDefault="00C41931" w:rsidP="001F4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931" w:rsidRPr="002A63A5" w:rsidTr="005E472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41931" w:rsidRPr="002A63A5" w:rsidTr="001F3823">
        <w:trPr>
          <w:trHeight w:val="34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38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41931" w:rsidRPr="002A63A5" w:rsidRDefault="00C41931" w:rsidP="001F38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bus/</w:t>
            </w:r>
            <w:proofErr w:type="spellStart"/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gov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1C44A4" w:rsidRDefault="001C44A4" w:rsidP="001F38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44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38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начальной подготовки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38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 лиц, перешедших на очередной этап обучения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1" w:rsidRPr="002A63A5" w:rsidRDefault="00C41931" w:rsidP="001F38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2A63A5" w:rsidRDefault="00C41931" w:rsidP="001F38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2A63A5" w:rsidRDefault="003173E4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2A63A5" w:rsidRDefault="00C41931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1" w:rsidRPr="002A63A5" w:rsidRDefault="00C41931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41931" w:rsidRDefault="00C41931" w:rsidP="001F38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C41931" w:rsidRPr="002A63A5" w:rsidRDefault="00C41931" w:rsidP="00C41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2A63A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3.3. Предельные цены (тарифы) на оплату государственной услуги, если законодательством Российской Федерации предусмотрено их оказание на платной основе: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420"/>
        <w:gridCol w:w="6095"/>
      </w:tblGrid>
      <w:tr w:rsidR="00C41931" w:rsidRPr="002A63A5" w:rsidTr="005E472E">
        <w:trPr>
          <w:trHeight w:val="15"/>
        </w:trPr>
        <w:tc>
          <w:tcPr>
            <w:tcW w:w="3511" w:type="dxa"/>
            <w:hideMark/>
          </w:tcPr>
          <w:p w:rsidR="00C41931" w:rsidRPr="002A63A5" w:rsidRDefault="00C41931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hideMark/>
          </w:tcPr>
          <w:p w:rsidR="00C41931" w:rsidRPr="002A63A5" w:rsidRDefault="00C41931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hideMark/>
          </w:tcPr>
          <w:p w:rsidR="00C41931" w:rsidRPr="002A63A5" w:rsidRDefault="00C41931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931" w:rsidRPr="002A63A5" w:rsidTr="005E472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931" w:rsidRPr="002A63A5" w:rsidRDefault="00C41931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Орган, устанавливающий цены (тарифы)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931" w:rsidRPr="002A63A5" w:rsidRDefault="00C41931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Нормативный правовой акт, устанавливающий цены (тарифы) либо порядок их установления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931" w:rsidRPr="002A63A5" w:rsidRDefault="00C41931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 предельных цен (тарифов)</w:t>
            </w:r>
          </w:p>
        </w:tc>
      </w:tr>
      <w:tr w:rsidR="00C41931" w:rsidRPr="002A63A5" w:rsidTr="005E472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41931" w:rsidRPr="002A63A5" w:rsidRDefault="00C41931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41931" w:rsidRPr="002A63A5" w:rsidRDefault="00C41931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41931" w:rsidRPr="002A63A5" w:rsidRDefault="00C41931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C41931" w:rsidRPr="002A63A5" w:rsidTr="005E472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931" w:rsidRDefault="00C41931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931" w:rsidRPr="002A63A5" w:rsidRDefault="00C41931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931" w:rsidRPr="002A63A5" w:rsidRDefault="00C41931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931" w:rsidRPr="002A63A5" w:rsidRDefault="00C41931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4BD1" w:rsidRDefault="00F14BD1" w:rsidP="003A1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3A1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3A1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3A1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325" w:rsidRDefault="00EF5325" w:rsidP="003A1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1931" w:rsidRPr="002A63A5" w:rsidRDefault="003A19AF" w:rsidP="00F14B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3.2.1. </w:t>
      </w:r>
      <w:r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4251D7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>чебно-тренировочн</w:t>
      </w:r>
      <w:r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этапе </w:t>
      </w:r>
    </w:p>
    <w:tbl>
      <w:tblPr>
        <w:tblpPr w:leftFromText="180" w:rightFromText="180" w:vertAnchor="text" w:horzAnchor="margin" w:tblpY="33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1451"/>
        <w:gridCol w:w="1844"/>
        <w:gridCol w:w="3970"/>
        <w:gridCol w:w="992"/>
        <w:gridCol w:w="851"/>
        <w:gridCol w:w="1842"/>
        <w:gridCol w:w="993"/>
        <w:gridCol w:w="1134"/>
        <w:gridCol w:w="992"/>
      </w:tblGrid>
      <w:tr w:rsidR="00C802F5" w:rsidRPr="002A63A5" w:rsidTr="00714531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Показатель, характеризу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ющий содержание государственной услуги</w:t>
            </w: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Показатель, характеризующ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ий условия (формы) оказания государственной услуги</w:t>
            </w: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Показатель качества государственной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Формула или Методика 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lastRenderedPageBreak/>
              <w:t>расчета*</w:t>
            </w:r>
          </w:p>
          <w:p w:rsidR="009217FE" w:rsidRDefault="009217FE" w:rsidP="0075379B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</w:p>
          <w:p w:rsidR="009217FE" w:rsidRPr="002A63A5" w:rsidRDefault="009217FE" w:rsidP="0075379B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</w:p>
          <w:p w:rsidR="00C802F5" w:rsidRPr="002A63A5" w:rsidRDefault="00C802F5" w:rsidP="007537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А= 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x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100/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2, где</w:t>
            </w:r>
          </w:p>
          <w:p w:rsidR="00C802F5" w:rsidRPr="002A63A5" w:rsidRDefault="00C802F5" w:rsidP="007537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1 - количество обучающихся, перешедших на очередной этап обучения, </w:t>
            </w: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val="en-US" w:eastAsia="en-US"/>
              </w:rPr>
              <w:t>N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2- общее количество обучающихся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этапе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Значение показателя качества государственной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услуги</w:t>
            </w:r>
          </w:p>
        </w:tc>
      </w:tr>
      <w:tr w:rsidR="00C802F5" w:rsidRPr="002A63A5" w:rsidTr="00714531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7" w:history="1">
              <w:r w:rsidRPr="002A63A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173E4" w:rsidP="00753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173E4" w:rsidP="00753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173E4" w:rsidP="00753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(2-й год планового периода)</w:t>
            </w:r>
          </w:p>
        </w:tc>
      </w:tr>
      <w:tr w:rsidR="00C802F5" w:rsidRPr="002A63A5" w:rsidTr="00714531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Default="003C3D12" w:rsidP="00753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аименование</w:t>
            </w:r>
          </w:p>
          <w:p w:rsidR="003C3D12" w:rsidRPr="002A63A5" w:rsidRDefault="003C3D12" w:rsidP="003C3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2A63A5" w:rsidTr="0071453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802F5" w:rsidRPr="002A63A5" w:rsidTr="00714531">
        <w:trPr>
          <w:trHeight w:val="10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bus/</w:t>
            </w:r>
            <w:proofErr w:type="spellStart"/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gov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1C44A4" w:rsidRDefault="001C44A4" w:rsidP="007537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44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Default="00A5536A" w:rsidP="007537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53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  <w:r w:rsidR="00C802F5" w:rsidRPr="00EF53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ренировочный этап</w:t>
            </w:r>
          </w:p>
          <w:p w:rsidR="00631337" w:rsidRPr="002A63A5" w:rsidRDefault="00714531" w:rsidP="007537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4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(спортивная </w:t>
            </w:r>
            <w:r w:rsidR="00631337" w:rsidRPr="00714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лиц, перешедших на очередной этап обучения 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(Показатель 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C3D12" w:rsidP="0075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173E4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2A63A5" w:rsidTr="00714531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 xml:space="preserve">Наличие обоснованных жалоб </w:t>
            </w:r>
          </w:p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(Показатель 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C3D12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753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наличие (отсутствие) жалоб в отчетном периоде </w:t>
            </w:r>
          </w:p>
          <w:p w:rsidR="00C802F5" w:rsidRPr="002A63A5" w:rsidRDefault="00C802F5" w:rsidP="00753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1.Отсутствие жалоб в отчетном периоде – 100%;</w:t>
            </w:r>
          </w:p>
          <w:p w:rsidR="00C802F5" w:rsidRPr="002A63A5" w:rsidRDefault="00C802F5" w:rsidP="00753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Наличие одной жалобы в </w:t>
            </w: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отчетном периоде - 90%;</w:t>
            </w:r>
          </w:p>
          <w:p w:rsidR="00C802F5" w:rsidRPr="002A63A5" w:rsidRDefault="00C802F5" w:rsidP="00753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3.Наличие двух жалоб в отчетном периоде – 80%;</w:t>
            </w:r>
          </w:p>
          <w:p w:rsidR="00C802F5" w:rsidRPr="002A63A5" w:rsidRDefault="00C802F5" w:rsidP="00753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трех жалоб в отчетном периоде -70%;</w:t>
            </w:r>
          </w:p>
          <w:p w:rsidR="00C802F5" w:rsidRPr="002A63A5" w:rsidRDefault="00C802F5" w:rsidP="00753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Наличие четырех жалоб в отчетном периоде - 60%, но не более четырех жалоб в квартал или 16 жалоб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444AAA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317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D52CF" w:rsidRDefault="006D52CF" w:rsidP="006D52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251E" w:rsidRDefault="009A1595" w:rsidP="006D52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3.2.2. </w:t>
      </w:r>
      <w:r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4251D7">
        <w:rPr>
          <w:rFonts w:ascii="Times New Roman" w:hAnsi="Times New Roman" w:cs="Times New Roman"/>
          <w:b/>
          <w:sz w:val="24"/>
          <w:szCs w:val="24"/>
        </w:rPr>
        <w:t>объем</w:t>
      </w:r>
      <w:r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>чебно-тренировочн</w:t>
      </w:r>
      <w:r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этапе</w:t>
      </w:r>
    </w:p>
    <w:p w:rsidR="006D52CF" w:rsidRPr="002A63A5" w:rsidRDefault="006D52CF" w:rsidP="006D52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1594"/>
        <w:gridCol w:w="1702"/>
        <w:gridCol w:w="4254"/>
        <w:gridCol w:w="1135"/>
        <w:gridCol w:w="1135"/>
        <w:gridCol w:w="1277"/>
        <w:gridCol w:w="1277"/>
        <w:gridCol w:w="1277"/>
      </w:tblGrid>
      <w:tr w:rsidR="0082251E" w:rsidRPr="002A63A5" w:rsidTr="001F3823">
        <w:trPr>
          <w:trHeight w:val="1271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государственной услуги</w:t>
            </w:r>
          </w:p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государственной услуги</w:t>
            </w:r>
          </w:p>
        </w:tc>
      </w:tr>
      <w:tr w:rsidR="0082251E" w:rsidRPr="002A63A5" w:rsidTr="001F3823">
        <w:trPr>
          <w:trHeight w:val="1272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E" w:rsidRPr="002A63A5" w:rsidRDefault="0082251E" w:rsidP="00615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E" w:rsidRPr="002A63A5" w:rsidRDefault="0082251E" w:rsidP="006155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E" w:rsidRPr="002A63A5" w:rsidRDefault="0082251E" w:rsidP="006155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8" w:history="1">
              <w:r w:rsidRPr="002A63A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3173E4" w:rsidP="0061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82251E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3173E4" w:rsidP="0061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82251E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3173E4" w:rsidP="0061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82251E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(2-й год планового периода)</w:t>
            </w:r>
          </w:p>
        </w:tc>
      </w:tr>
      <w:tr w:rsidR="0082251E" w:rsidRPr="002A63A5" w:rsidTr="006155A7">
        <w:trPr>
          <w:trHeight w:val="119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E" w:rsidRPr="002A63A5" w:rsidRDefault="0082251E" w:rsidP="00615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1E" w:rsidRPr="002A63A5" w:rsidRDefault="0082251E" w:rsidP="00615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1E" w:rsidRPr="002A63A5" w:rsidRDefault="0082251E" w:rsidP="006155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1E" w:rsidRPr="002A63A5" w:rsidRDefault="0082251E" w:rsidP="006155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1E" w:rsidRPr="002A63A5" w:rsidRDefault="0082251E" w:rsidP="006155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51E" w:rsidRPr="002A63A5" w:rsidTr="006155A7">
        <w:trPr>
          <w:trHeight w:val="2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1E" w:rsidRPr="002A63A5" w:rsidRDefault="0082251E" w:rsidP="00615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C14FB" w:rsidRPr="002A63A5" w:rsidTr="006155A7">
        <w:trPr>
          <w:trHeight w:val="2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6155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4C14FB" w:rsidRPr="002A63A5" w:rsidRDefault="004C14FB" w:rsidP="006155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bus/</w:t>
            </w:r>
            <w:proofErr w:type="spellStart"/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gov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1C44A4" w:rsidRDefault="001C44A4" w:rsidP="006155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44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6155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Учебно-тренировочный этап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6155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 лиц, перешедших на очередной этап обучения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61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6155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44AAA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44AAA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44AAA" w:rsidP="00444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</w:t>
            </w:r>
          </w:p>
        </w:tc>
      </w:tr>
    </w:tbl>
    <w:p w:rsidR="0082251E" w:rsidRDefault="0082251E" w:rsidP="006155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F5325" w:rsidRDefault="00EF5325" w:rsidP="0082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82251E" w:rsidRPr="002A63A5" w:rsidRDefault="0082251E" w:rsidP="00822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2A63A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3.3. Предельные цены (тарифы) на оплату государственной услуги, если законодательством Российской Федерации предусмотрено их оказание на платной основе: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420"/>
        <w:gridCol w:w="6095"/>
      </w:tblGrid>
      <w:tr w:rsidR="0082251E" w:rsidRPr="002A63A5" w:rsidTr="005E472E">
        <w:trPr>
          <w:trHeight w:val="15"/>
        </w:trPr>
        <w:tc>
          <w:tcPr>
            <w:tcW w:w="3511" w:type="dxa"/>
            <w:hideMark/>
          </w:tcPr>
          <w:p w:rsidR="0082251E" w:rsidRPr="002A63A5" w:rsidRDefault="0082251E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hideMark/>
          </w:tcPr>
          <w:p w:rsidR="0082251E" w:rsidRPr="002A63A5" w:rsidRDefault="0082251E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hideMark/>
          </w:tcPr>
          <w:p w:rsidR="0082251E" w:rsidRPr="002A63A5" w:rsidRDefault="0082251E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51E" w:rsidRPr="002A63A5" w:rsidTr="005E472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251E" w:rsidRPr="002A63A5" w:rsidRDefault="0082251E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Орган, устанавливающий цены (тарифы)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251E" w:rsidRPr="002A63A5" w:rsidRDefault="0082251E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Нормативный правовой акт, устанавливающий цены (тарифы) либо порядок их установления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251E" w:rsidRPr="002A63A5" w:rsidRDefault="0082251E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 предельных цен (тарифов)</w:t>
            </w:r>
          </w:p>
        </w:tc>
      </w:tr>
      <w:tr w:rsidR="0082251E" w:rsidRPr="002A63A5" w:rsidTr="005E472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251E" w:rsidRPr="002A63A5" w:rsidRDefault="0082251E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251E" w:rsidRPr="002A63A5" w:rsidRDefault="0082251E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251E" w:rsidRPr="002A63A5" w:rsidRDefault="0082251E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82251E" w:rsidRPr="002A63A5" w:rsidTr="005E472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251E" w:rsidRDefault="0082251E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251E" w:rsidRPr="002A63A5" w:rsidRDefault="0082251E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251E" w:rsidRPr="002A63A5" w:rsidRDefault="0082251E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251E" w:rsidRPr="002A63A5" w:rsidRDefault="0082251E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7D0D" w:rsidRDefault="007C7D0D" w:rsidP="006403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7D0D" w:rsidRDefault="007C7D0D" w:rsidP="006403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251E" w:rsidRPr="002A63A5" w:rsidRDefault="0064037A" w:rsidP="007C7D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3.3.1. </w:t>
      </w:r>
      <w:r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1743CA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э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>тап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совершенствования спортивного мастерства</w:t>
      </w:r>
    </w:p>
    <w:tbl>
      <w:tblPr>
        <w:tblpPr w:leftFromText="180" w:rightFromText="180" w:vertAnchor="text" w:horzAnchor="margin" w:tblpXSpec="center" w:tblpY="385"/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1594"/>
        <w:gridCol w:w="1701"/>
        <w:gridCol w:w="4252"/>
        <w:gridCol w:w="992"/>
        <w:gridCol w:w="850"/>
        <w:gridCol w:w="1560"/>
        <w:gridCol w:w="992"/>
        <w:gridCol w:w="851"/>
        <w:gridCol w:w="992"/>
      </w:tblGrid>
      <w:tr w:rsidR="00C802F5" w:rsidRPr="002A63A5" w:rsidTr="004A2CB7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государственной услуги</w:t>
            </w: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Формула или Методика расчета*</w:t>
            </w:r>
          </w:p>
          <w:p w:rsidR="00C802F5" w:rsidRPr="002A63A5" w:rsidRDefault="00C802F5" w:rsidP="00EC1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А= 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x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100/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2, где</w:t>
            </w:r>
          </w:p>
          <w:p w:rsidR="00C802F5" w:rsidRPr="002A63A5" w:rsidRDefault="00C802F5" w:rsidP="00EC12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1 - количество обучающихся, перешедших на очередной этап обучения, </w:t>
            </w: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val="en-US" w:eastAsia="en-US"/>
              </w:rPr>
              <w:t>N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2- общее количество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на этапе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2A63A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государственной услуги</w:t>
            </w:r>
          </w:p>
        </w:tc>
      </w:tr>
      <w:tr w:rsidR="00C802F5" w:rsidRPr="002A63A5" w:rsidTr="004A2CB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9" w:history="1">
              <w:r w:rsidRPr="002A63A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173E4" w:rsidP="002A6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444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173E4" w:rsidP="002A6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173E4" w:rsidP="002A6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(2-й год планового периода)</w:t>
            </w:r>
          </w:p>
        </w:tc>
      </w:tr>
      <w:tr w:rsidR="00C802F5" w:rsidRPr="002A63A5" w:rsidTr="004A2CB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2A63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2A63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2A63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2A63A5" w:rsidTr="004A2CB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2A6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2A6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2A6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802F5" w:rsidRPr="002A63A5" w:rsidTr="004A2CB7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bus/</w:t>
            </w:r>
            <w:proofErr w:type="spellStart"/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gov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1C44A4" w:rsidRDefault="001C44A4" w:rsidP="00EC12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44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совершенствования спортивного</w:t>
            </w:r>
          </w:p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мастерства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лиц, перешедших на очередной этап обучения 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(Показатель 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173E4" w:rsidP="00754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173E4" w:rsidP="00754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173E4" w:rsidP="00754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7</w:t>
            </w:r>
          </w:p>
        </w:tc>
      </w:tr>
      <w:tr w:rsidR="00C802F5" w:rsidRPr="002A63A5" w:rsidTr="004A2CB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 xml:space="preserve">Наличие обоснованных жалоб </w:t>
            </w:r>
          </w:p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(Показатель 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E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наличие (отсутствие) жалоб в отчетном периоде </w:t>
            </w:r>
          </w:p>
          <w:p w:rsidR="00C802F5" w:rsidRPr="002A63A5" w:rsidRDefault="00C802F5" w:rsidP="00E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1.Отсутствие жалоб в отчетном периоде – 100%;</w:t>
            </w:r>
          </w:p>
          <w:p w:rsidR="00C802F5" w:rsidRPr="002A63A5" w:rsidRDefault="00C802F5" w:rsidP="00E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одной жалобы в отчетном периоде - 90%;</w:t>
            </w:r>
          </w:p>
          <w:p w:rsidR="00C802F5" w:rsidRPr="002A63A5" w:rsidRDefault="00C802F5" w:rsidP="00E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3.Наличие двух жалоб в отчетном периоде – 80%;</w:t>
            </w:r>
          </w:p>
          <w:p w:rsidR="00C802F5" w:rsidRPr="002A63A5" w:rsidRDefault="00C802F5" w:rsidP="00E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трех жалоб в отчетном периоде -70%;</w:t>
            </w:r>
          </w:p>
          <w:p w:rsidR="00C802F5" w:rsidRPr="002A63A5" w:rsidRDefault="00C802F5" w:rsidP="00EC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Наличие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четырех жалоб в отчетном периоде - 60%, но не более четырех жалоб в квартал или 16 жалоб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75464D" w:rsidP="00754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173E4" w:rsidP="00754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173E4" w:rsidP="00754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</w:tr>
    </w:tbl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Default="00C802F5" w:rsidP="002A6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25D" w:rsidRPr="002F4BF8" w:rsidRDefault="0060125D" w:rsidP="006012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3.3.2. </w:t>
      </w:r>
      <w:r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4251D7">
        <w:rPr>
          <w:rFonts w:ascii="Times New Roman" w:hAnsi="Times New Roman" w:cs="Times New Roman"/>
          <w:b/>
          <w:sz w:val="24"/>
          <w:szCs w:val="24"/>
        </w:rPr>
        <w:t>объем</w:t>
      </w:r>
      <w:r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</w:t>
      </w:r>
      <w:r w:rsidRPr="00175D4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>тап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совершенствования спортивного мастерства</w:t>
      </w:r>
    </w:p>
    <w:p w:rsidR="004C14FB" w:rsidRPr="002A63A5" w:rsidRDefault="004C14FB" w:rsidP="004C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1594"/>
        <w:gridCol w:w="1702"/>
        <w:gridCol w:w="4254"/>
        <w:gridCol w:w="1135"/>
        <w:gridCol w:w="1135"/>
        <w:gridCol w:w="1277"/>
        <w:gridCol w:w="1277"/>
        <w:gridCol w:w="1277"/>
      </w:tblGrid>
      <w:tr w:rsidR="004C14FB" w:rsidRPr="002A63A5" w:rsidTr="005E472E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государственной услуги</w:t>
            </w: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государственной услуги</w:t>
            </w:r>
          </w:p>
        </w:tc>
      </w:tr>
      <w:tr w:rsidR="004C14FB" w:rsidRPr="002A63A5" w:rsidTr="005E472E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10" w:history="1">
              <w:r w:rsidRPr="002A63A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3173E4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754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14FB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(очередной финансовый год)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3173E4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4C14FB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3173E4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4C14FB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(2-й год планового периода)</w:t>
            </w:r>
          </w:p>
        </w:tc>
      </w:tr>
      <w:tr w:rsidR="004C14FB" w:rsidRPr="002A63A5" w:rsidTr="005E472E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14FB" w:rsidRPr="002A63A5" w:rsidTr="005E472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C14FB" w:rsidRPr="002A63A5" w:rsidTr="005E472E">
        <w:trPr>
          <w:trHeight w:val="75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bus/</w:t>
            </w:r>
            <w:proofErr w:type="spellStart"/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gov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1C44A4" w:rsidRDefault="001C44A4" w:rsidP="005E47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44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4C14F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совершенствования спортивного</w:t>
            </w:r>
          </w:p>
          <w:p w:rsidR="004C14FB" w:rsidRPr="002A63A5" w:rsidRDefault="004C14FB" w:rsidP="004C14F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мастерства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6D0175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 лиц, перешедших</w:t>
            </w:r>
            <w:r w:rsidR="004C14FB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очередной этап обучения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75464D" w:rsidP="00754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75464D" w:rsidP="00754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75464D" w:rsidP="00754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4C14FB" w:rsidRDefault="004C14FB" w:rsidP="004C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F5325" w:rsidRDefault="00EF5325" w:rsidP="004C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F5325" w:rsidRDefault="00EF5325" w:rsidP="004C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F5325" w:rsidRDefault="00EF5325" w:rsidP="004C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4C14FB" w:rsidRPr="002A63A5" w:rsidRDefault="004C14FB" w:rsidP="004C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2A63A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3.3. Предельные цены (тарифы) на оплату государственной услуги, если законодательством Российской Федерации предусмотрено их оказание на платной основе: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420"/>
        <w:gridCol w:w="6095"/>
      </w:tblGrid>
      <w:tr w:rsidR="004C14FB" w:rsidRPr="002A63A5" w:rsidTr="005E472E">
        <w:trPr>
          <w:trHeight w:val="15"/>
        </w:trPr>
        <w:tc>
          <w:tcPr>
            <w:tcW w:w="3511" w:type="dxa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4FB" w:rsidRPr="002A63A5" w:rsidTr="005E472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4FB" w:rsidRPr="002A63A5" w:rsidRDefault="004C14FB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Орган, устанавливающий цены (тарифы)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4FB" w:rsidRPr="002A63A5" w:rsidRDefault="004C14FB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Нормативный правовой акт, устанавливающий цены (тарифы) либо порядок их установления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4FB" w:rsidRPr="002A63A5" w:rsidRDefault="004C14FB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 предельных цен (тарифов)</w:t>
            </w:r>
          </w:p>
        </w:tc>
      </w:tr>
      <w:tr w:rsidR="004C14FB" w:rsidRPr="002A63A5" w:rsidTr="005E472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4FB" w:rsidRPr="002A63A5" w:rsidRDefault="004C14FB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4FB" w:rsidRPr="002A63A5" w:rsidRDefault="004C14FB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C14FB" w:rsidRPr="002A63A5" w:rsidRDefault="004C14FB" w:rsidP="005E47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4C14FB" w:rsidRPr="002A63A5" w:rsidTr="005E472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4FB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1916" w:rsidRDefault="00951916" w:rsidP="004C1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5E1" w:rsidRDefault="00C075E1" w:rsidP="009519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51916" w:rsidRPr="001C44A4" w:rsidRDefault="00951916" w:rsidP="009519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3.4.1. </w:t>
      </w:r>
      <w:r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1C44A4">
        <w:rPr>
          <w:rFonts w:ascii="Times New Roman" w:hAnsi="Times New Roman" w:cs="Times New Roman"/>
          <w:sz w:val="24"/>
          <w:szCs w:val="24"/>
        </w:rPr>
        <w:t>качество</w:t>
      </w:r>
      <w:r w:rsidRPr="001C44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44A4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1C44A4">
        <w:rPr>
          <w:rFonts w:ascii="Times New Roman" w:hAnsi="Times New Roman" w:cs="Times New Roman"/>
          <w:sz w:val="24"/>
          <w:szCs w:val="24"/>
          <w:lang w:eastAsia="en-US"/>
        </w:rPr>
        <w:t xml:space="preserve"> на этапе высшего спортивного мастерства</w:t>
      </w:r>
    </w:p>
    <w:p w:rsidR="00951916" w:rsidRPr="001C44A4" w:rsidRDefault="00951916" w:rsidP="004C1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6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1593"/>
        <w:gridCol w:w="1700"/>
        <w:gridCol w:w="3968"/>
        <w:gridCol w:w="1415"/>
        <w:gridCol w:w="999"/>
        <w:gridCol w:w="1553"/>
        <w:gridCol w:w="992"/>
        <w:gridCol w:w="992"/>
        <w:gridCol w:w="994"/>
      </w:tblGrid>
      <w:tr w:rsidR="004C14FB" w:rsidRPr="002A63A5" w:rsidTr="005E472E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государственной услуги</w:t>
            </w: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Формула или Методика расчета*</w:t>
            </w:r>
          </w:p>
          <w:p w:rsidR="004C14FB" w:rsidRPr="002A63A5" w:rsidRDefault="004C14FB" w:rsidP="005E47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А= 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x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100/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2, где</w:t>
            </w:r>
          </w:p>
          <w:p w:rsidR="004C14FB" w:rsidRPr="002A63A5" w:rsidRDefault="004C14FB" w:rsidP="005E472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1 - количество лиц, </w:t>
            </w:r>
            <w:r w:rsidRPr="002A63A5">
              <w:rPr>
                <w:rFonts w:ascii="Times New Roman" w:hAnsi="Times New Roman"/>
                <w:sz w:val="24"/>
                <w:szCs w:val="24"/>
              </w:rPr>
              <w:t xml:space="preserve">выполнивших требования федерального стандарта спортивной подготовки </w:t>
            </w:r>
          </w:p>
          <w:p w:rsidR="004C14FB" w:rsidRPr="002A63A5" w:rsidRDefault="004C14FB" w:rsidP="005E472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val="en-US" w:eastAsia="ru-RU"/>
              </w:rPr>
              <w:t>N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2- общее </w:t>
            </w: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количество лиц, проходящих спортивную подготовку на этапе высшего спортивного мастерства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Значение показателя качества государственной услуги</w:t>
            </w:r>
          </w:p>
        </w:tc>
      </w:tr>
      <w:tr w:rsidR="004C14FB" w:rsidRPr="002A63A5" w:rsidTr="005E472E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11" w:history="1">
              <w:r w:rsidRPr="002A63A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3173E4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4C14FB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3173E4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4C14FB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3173E4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754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14FB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(2-й год планового периода)</w:t>
            </w:r>
          </w:p>
        </w:tc>
      </w:tr>
      <w:tr w:rsidR="004C14FB" w:rsidRPr="002A63A5" w:rsidTr="005E472E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75464D" w:rsidP="00754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75464D" w:rsidP="00754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75464D" w:rsidP="00754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5</w:t>
            </w:r>
          </w:p>
        </w:tc>
      </w:tr>
      <w:tr w:rsidR="004C14FB" w:rsidRPr="002A63A5" w:rsidTr="005E472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75464D" w:rsidP="00754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75464D" w:rsidP="00754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C14FB" w:rsidRPr="002A63A5" w:rsidTr="005E472E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bus/</w:t>
            </w:r>
            <w:proofErr w:type="spellStart"/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gov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1C44A4" w:rsidRDefault="001C44A4" w:rsidP="005E47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44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высшего спортивного мастерства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спорта.</w:t>
            </w:r>
          </w:p>
          <w:p w:rsidR="004C14FB" w:rsidRPr="002A63A5" w:rsidRDefault="004C14FB" w:rsidP="005E472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(Показатель 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3173E4" w:rsidP="00754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3173E4" w:rsidP="00754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3173E4" w:rsidP="00754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4C14FB" w:rsidRPr="002A63A5" w:rsidTr="005E472E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 xml:space="preserve">Наличие обоснованных жалоб </w:t>
            </w:r>
          </w:p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(Показатель Б)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B" w:rsidRPr="002A63A5" w:rsidRDefault="004C14FB" w:rsidP="005E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наличие (отсутствие) жалоб в отчетном периоде </w:t>
            </w:r>
          </w:p>
          <w:p w:rsidR="004C14FB" w:rsidRPr="002A63A5" w:rsidRDefault="004C14FB" w:rsidP="005E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1.Отсутствие жалоб в отчетном периоде – 100%;</w:t>
            </w:r>
          </w:p>
          <w:p w:rsidR="004C14FB" w:rsidRPr="002A63A5" w:rsidRDefault="004C14FB" w:rsidP="005E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Наличие одной жалобы в </w:t>
            </w: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отчетном периоде - 90%;</w:t>
            </w:r>
          </w:p>
          <w:p w:rsidR="004C14FB" w:rsidRPr="002A63A5" w:rsidRDefault="004C14FB" w:rsidP="005E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3.Наличие двух жалоб в отчетном периоде – 80%;</w:t>
            </w:r>
          </w:p>
          <w:p w:rsidR="004C14FB" w:rsidRPr="002A63A5" w:rsidRDefault="004C14FB" w:rsidP="005E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трех жалоб в отчетном периоде -70%;</w:t>
            </w:r>
          </w:p>
          <w:p w:rsidR="004C14FB" w:rsidRPr="002A63A5" w:rsidRDefault="004C14FB" w:rsidP="005E4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Наличие четырех жалоб в отчетном периоде - 60%, но не более четырех жалоб в квартал или 16 жалоб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B" w:rsidRPr="002A63A5" w:rsidRDefault="004C14FB" w:rsidP="005E47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3A5">
        <w:rPr>
          <w:rFonts w:ascii="Times New Roman" w:hAnsi="Times New Roman" w:cs="Times New Roman"/>
          <w:sz w:val="24"/>
          <w:szCs w:val="24"/>
        </w:rPr>
        <w:t>допустимые  (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>возможные)  отклонения  от  установленных показателей качества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государственной 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 xml:space="preserve">услуги,   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>в   пределах  которых  государственное  задание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считается выполненным (процентов) │ 10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процентов  │</w:t>
      </w:r>
      <w:proofErr w:type="gramEnd"/>
    </w:p>
    <w:p w:rsidR="00C802F5" w:rsidRPr="00974F44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802F5" w:rsidRDefault="00951916" w:rsidP="00974F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3.4.2. </w:t>
      </w:r>
      <w:r w:rsidRPr="002A63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4251D7">
        <w:rPr>
          <w:rFonts w:ascii="Times New Roman" w:hAnsi="Times New Roman" w:cs="Times New Roman"/>
          <w:b/>
          <w:sz w:val="24"/>
          <w:szCs w:val="24"/>
        </w:rPr>
        <w:t>объем</w:t>
      </w:r>
      <w:r w:rsidRPr="002F4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4BF8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на</w:t>
      </w:r>
      <w:r w:rsidRPr="00175D4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>тап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2F4BF8">
        <w:rPr>
          <w:rFonts w:ascii="Times New Roman" w:hAnsi="Times New Roman" w:cs="Times New Roman"/>
          <w:sz w:val="24"/>
          <w:szCs w:val="24"/>
          <w:lang w:eastAsia="en-US"/>
        </w:rPr>
        <w:t xml:space="preserve"> высшего спортивного мастерства</w:t>
      </w:r>
    </w:p>
    <w:p w:rsidR="00974F44" w:rsidRPr="002A63A5" w:rsidRDefault="00974F44" w:rsidP="00974F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1594"/>
        <w:gridCol w:w="1702"/>
        <w:gridCol w:w="4254"/>
        <w:gridCol w:w="1135"/>
        <w:gridCol w:w="1135"/>
        <w:gridCol w:w="1277"/>
        <w:gridCol w:w="1277"/>
        <w:gridCol w:w="1277"/>
      </w:tblGrid>
      <w:tr w:rsidR="00C802F5" w:rsidRPr="002A63A5" w:rsidTr="00C802F5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номер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реестровой записи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Показатель, характеризующий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содержание государственной услуги</w:t>
            </w:r>
          </w:p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Показатель, характеризующий условия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(формы) оказания государственной услуги</w:t>
            </w:r>
          </w:p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Показатель качества государственной услуги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государственной услуги</w:t>
            </w:r>
          </w:p>
        </w:tc>
      </w:tr>
      <w:tr w:rsidR="00C802F5" w:rsidRPr="002A63A5" w:rsidTr="00C802F5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A8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A81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A81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</w:t>
            </w:r>
            <w:hyperlink r:id="rId12" w:history="1">
              <w:r w:rsidRPr="002A63A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173E4" w:rsidP="00A81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(очередной финансовый год)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173E4" w:rsidP="00A81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2023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(1-й год планового периода)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3173E4" w:rsidP="00A81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(2-й год планового периода)</w:t>
            </w:r>
          </w:p>
        </w:tc>
      </w:tr>
      <w:tr w:rsidR="00C802F5" w:rsidRPr="002A63A5" w:rsidTr="0067373E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A8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A8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A81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A81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A81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2A63A5" w:rsidTr="00C802F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802F5" w:rsidRPr="002A63A5" w:rsidTr="00C802F5">
        <w:trPr>
          <w:trHeight w:val="75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802F5" w:rsidRPr="002A63A5" w:rsidRDefault="00C802F5" w:rsidP="00A81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bus/</w:t>
            </w:r>
            <w:proofErr w:type="spellStart"/>
            <w:r w:rsidRPr="002A63A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gov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1C44A4" w:rsidRDefault="001C44A4" w:rsidP="00A81C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44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1F4A06" w:rsidP="00A81C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высшего спортивного мастерства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E1742B" w:rsidP="00E1742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2A63A5">
              <w:rPr>
                <w:rFonts w:ascii="Times New Roman" w:hAnsi="Times New Roman"/>
                <w:sz w:val="24"/>
                <w:szCs w:val="24"/>
              </w:rPr>
              <w:t xml:space="preserve"> лиц, проходящих спортивную подготовку, выполнивших требования федерального стандарта спортивной подготовки по соответствующему виду спорта.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A81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A81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52FBB" w:rsidP="00352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52FBB" w:rsidP="00352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52FBB" w:rsidP="00352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BE0BF0" w:rsidRDefault="00BE0BF0" w:rsidP="00A8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67373E" w:rsidRPr="002A63A5" w:rsidRDefault="00B54F8F" w:rsidP="00A8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2A63A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3.3</w:t>
      </w:r>
      <w:r w:rsidR="0067373E" w:rsidRPr="002A63A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 Предельные цены (тарифы) на оплату государственной услуги, если законодательством Российской Федерации предусмотрено их оказание на платной основе: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420"/>
        <w:gridCol w:w="6095"/>
      </w:tblGrid>
      <w:tr w:rsidR="0067373E" w:rsidRPr="002A63A5" w:rsidTr="00EC042A">
        <w:trPr>
          <w:trHeight w:val="15"/>
        </w:trPr>
        <w:tc>
          <w:tcPr>
            <w:tcW w:w="3511" w:type="dxa"/>
            <w:hideMark/>
          </w:tcPr>
          <w:p w:rsidR="0067373E" w:rsidRPr="002A63A5" w:rsidRDefault="0067373E" w:rsidP="00A8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hideMark/>
          </w:tcPr>
          <w:p w:rsidR="0067373E" w:rsidRPr="002A63A5" w:rsidRDefault="0067373E" w:rsidP="00A8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hideMark/>
          </w:tcPr>
          <w:p w:rsidR="0067373E" w:rsidRPr="002A63A5" w:rsidRDefault="0067373E" w:rsidP="00A81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73E" w:rsidRPr="002A63A5" w:rsidTr="00EC042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373E" w:rsidRPr="002A63A5" w:rsidRDefault="0067373E" w:rsidP="00A81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Орган, устанавливающий цены (тарифы)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373E" w:rsidRPr="002A63A5" w:rsidRDefault="0067373E" w:rsidP="00A81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Нормативный правовой акт, устанавливающий цены (тарифы) либо порядок их установления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373E" w:rsidRPr="002A63A5" w:rsidRDefault="0067373E" w:rsidP="00A81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 предельных цен (тарифов)</w:t>
            </w:r>
          </w:p>
        </w:tc>
      </w:tr>
      <w:tr w:rsidR="0067373E" w:rsidRPr="002A63A5" w:rsidTr="00EC042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7373E" w:rsidRPr="002A63A5" w:rsidRDefault="0067373E" w:rsidP="00A81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7373E" w:rsidRPr="002A63A5" w:rsidRDefault="0067373E" w:rsidP="00A81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7373E" w:rsidRPr="002A63A5" w:rsidRDefault="0067373E" w:rsidP="00A81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67373E" w:rsidRPr="002A63A5" w:rsidTr="00EC042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373E" w:rsidRDefault="0067373E" w:rsidP="002A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CBE" w:rsidRPr="002A63A5" w:rsidRDefault="00A81CBE" w:rsidP="002A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373E" w:rsidRPr="002A63A5" w:rsidRDefault="0067373E" w:rsidP="002A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373E" w:rsidRPr="002A63A5" w:rsidRDefault="0067373E" w:rsidP="002A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3A5">
        <w:rPr>
          <w:rFonts w:ascii="Times New Roman" w:hAnsi="Times New Roman" w:cs="Times New Roman"/>
          <w:sz w:val="24"/>
          <w:szCs w:val="24"/>
        </w:rPr>
        <w:t>Допустимые  (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>возможные)  отклонения  от  установленных  показателей  объема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государственной 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 xml:space="preserve">услуги,   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>в   пределах  которых  государственное  задание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считается выполненным (</w:t>
      </w:r>
      <w:r w:rsidR="00BE0BF0">
        <w:rPr>
          <w:rFonts w:ascii="Times New Roman" w:hAnsi="Times New Roman" w:cs="Times New Roman"/>
          <w:sz w:val="24"/>
          <w:szCs w:val="24"/>
        </w:rPr>
        <w:t>процентов) │ 10 процентов</w:t>
      </w:r>
      <w:r w:rsidRPr="002A63A5">
        <w:rPr>
          <w:rFonts w:ascii="Times New Roman" w:hAnsi="Times New Roman" w:cs="Times New Roman"/>
          <w:sz w:val="24"/>
          <w:szCs w:val="24"/>
        </w:rPr>
        <w:t>│</w:t>
      </w:r>
    </w:p>
    <w:p w:rsidR="00C802F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</w:rPr>
        <w:t xml:space="preserve">4.  </w:t>
      </w:r>
      <w:proofErr w:type="gramStart"/>
      <w:r w:rsidRPr="002A63A5">
        <w:rPr>
          <w:rFonts w:ascii="Times New Roman" w:hAnsi="Times New Roman" w:cs="Times New Roman"/>
          <w:b/>
          <w:sz w:val="24"/>
          <w:szCs w:val="24"/>
        </w:rPr>
        <w:t>Нормативные  правовые</w:t>
      </w:r>
      <w:proofErr w:type="gramEnd"/>
      <w:r w:rsidRPr="002A63A5">
        <w:rPr>
          <w:rFonts w:ascii="Times New Roman" w:hAnsi="Times New Roman" w:cs="Times New Roman"/>
          <w:b/>
          <w:sz w:val="24"/>
          <w:szCs w:val="24"/>
        </w:rPr>
        <w:t xml:space="preserve">  акты, устанавливающие размер платы (цену, тариф)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</w:rPr>
        <w:t>либо порядок ее (его) установления:</w:t>
      </w:r>
    </w:p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1697"/>
        <w:gridCol w:w="1680"/>
        <w:gridCol w:w="1683"/>
        <w:gridCol w:w="2891"/>
      </w:tblGrid>
      <w:tr w:rsidR="00C802F5" w:rsidRPr="002A63A5" w:rsidTr="00C802F5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C802F5" w:rsidRPr="002A63A5" w:rsidTr="00C80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C802F5" w:rsidRPr="002A63A5" w:rsidTr="00C80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802F5" w:rsidRPr="002A63A5" w:rsidTr="00C80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2A63A5" w:rsidTr="00C80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2A63A5" w:rsidTr="00C80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2A63A5" w:rsidTr="00C80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</w:rPr>
        <w:t>5. Порядок оказания государственной услуги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5.1.    Нормативные    правовые 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 xml:space="preserve">акты,   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>регулирующие   порядок   оказания</w:t>
      </w:r>
    </w:p>
    <w:p w:rsidR="0086251A" w:rsidRDefault="00C802F5" w:rsidP="00815D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815D29" w:rsidRPr="00815D29" w:rsidRDefault="00815D29" w:rsidP="00815D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A87" w:rsidRPr="0086251A" w:rsidRDefault="00ED4A87" w:rsidP="00ED4A87">
      <w:pPr>
        <w:rPr>
          <w:rFonts w:ascii="Times New Roman" w:hAnsi="Times New Roman"/>
          <w:sz w:val="24"/>
          <w:szCs w:val="24"/>
        </w:rPr>
      </w:pPr>
      <w:r w:rsidRPr="0086251A">
        <w:rPr>
          <w:rFonts w:ascii="Times New Roman" w:hAnsi="Times New Roman"/>
          <w:sz w:val="24"/>
          <w:szCs w:val="24"/>
        </w:rPr>
        <w:t>Основания для приостановления исполнения государственного задания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9008"/>
      </w:tblGrid>
      <w:tr w:rsidR="00ED4A87" w:rsidRPr="00ED4A87" w:rsidTr="00ED4A87">
        <w:trPr>
          <w:trHeight w:val="547"/>
        </w:trPr>
        <w:tc>
          <w:tcPr>
            <w:tcW w:w="675" w:type="dxa"/>
          </w:tcPr>
          <w:p w:rsidR="00ED4A87" w:rsidRPr="00ED4A87" w:rsidRDefault="00ED4A87" w:rsidP="00ED4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D4A87" w:rsidRPr="00ED4A87" w:rsidRDefault="00ED4A87" w:rsidP="00ED4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 xml:space="preserve">Нарушение действующего законодательства </w:t>
            </w:r>
          </w:p>
        </w:tc>
        <w:tc>
          <w:tcPr>
            <w:tcW w:w="9008" w:type="dxa"/>
          </w:tcPr>
          <w:p w:rsidR="00ED4A87" w:rsidRDefault="00ED4A87" w:rsidP="008142C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Федеральный закон от 4.12.2007 г. № 329-ФЗ «О физической культуре и спорте в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4A87" w:rsidRPr="00ED4A87" w:rsidRDefault="00ED4A87" w:rsidP="008142C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Федеральный закон от 12.01.1996 г. № 7-ФЗ «О некоммерческих организациях»;</w:t>
            </w:r>
          </w:p>
          <w:p w:rsidR="00ED4A87" w:rsidRPr="00ED4A87" w:rsidRDefault="00ED4A87" w:rsidP="008142C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ED4A87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ED4A87">
              <w:rPr>
                <w:rFonts w:ascii="Times New Roman" w:hAnsi="Times New Roman"/>
                <w:sz w:val="24"/>
                <w:szCs w:val="24"/>
              </w:rPr>
              <w:t xml:space="preserve"> России от 27.12.2013 г. № 1125</w:t>
            </w:r>
          </w:p>
          <w:p w:rsidR="00ED4A87" w:rsidRPr="00ED4A87" w:rsidRDefault="00ED4A87" w:rsidP="008142C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      </w:r>
          </w:p>
          <w:p w:rsidR="00ED4A87" w:rsidRPr="00ED4A87" w:rsidRDefault="00ED4A87" w:rsidP="008142C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Закон Кабардино-Балкарской Республики от 26.07.2010 г. № N 60-РЗ</w:t>
            </w:r>
          </w:p>
          <w:p w:rsidR="00ED4A87" w:rsidRPr="00ED4A87" w:rsidRDefault="00ED4A87" w:rsidP="008142C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«О регулировании отношений в сфере физической культуры и спорта в Кабардино-Балкарской Республике»;</w:t>
            </w:r>
          </w:p>
          <w:p w:rsidR="00ED4A87" w:rsidRPr="00ED4A87" w:rsidRDefault="00ED4A87" w:rsidP="008142C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Постановление Правительства КБР от 27.06.2016 г. № 118-ПП</w:t>
            </w:r>
          </w:p>
          <w:p w:rsidR="00ED4A87" w:rsidRPr="00ED4A87" w:rsidRDefault="00ED4A87" w:rsidP="008142C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«О порядке формирования государственного задания на оказание государственных услуг (выполнение работ) в отношении государственных учреждений Кабардино-Балкарской Республики и финансового обеспечения выполнения государственного задания».</w:t>
            </w:r>
          </w:p>
          <w:p w:rsidR="00ED4A87" w:rsidRPr="00ED4A87" w:rsidRDefault="00ED4A87" w:rsidP="00814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Иные нормативные правовые акты, относящиеся к оказанию государственных услуг и выполнению работ.</w:t>
            </w:r>
          </w:p>
        </w:tc>
      </w:tr>
    </w:tbl>
    <w:p w:rsidR="00B21A2E" w:rsidRPr="00ED4A87" w:rsidRDefault="00B21A2E" w:rsidP="00ED4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A87" w:rsidRDefault="00ED4A87" w:rsidP="00ED4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A87">
        <w:rPr>
          <w:rFonts w:ascii="Times New Roman" w:hAnsi="Times New Roman"/>
          <w:sz w:val="24"/>
          <w:szCs w:val="24"/>
        </w:rPr>
        <w:lastRenderedPageBreak/>
        <w:t>Основания для досрочного прекращения исполнения государственного задания</w:t>
      </w:r>
    </w:p>
    <w:p w:rsidR="00B21A2E" w:rsidRPr="00ED4A87" w:rsidRDefault="00B21A2E" w:rsidP="00ED4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9008"/>
      </w:tblGrid>
      <w:tr w:rsidR="00ED4A87" w:rsidRPr="00ED4A87" w:rsidTr="00ED4A87">
        <w:tc>
          <w:tcPr>
            <w:tcW w:w="675" w:type="dxa"/>
          </w:tcPr>
          <w:p w:rsidR="00ED4A87" w:rsidRPr="00ED4A87" w:rsidRDefault="00ED4A87" w:rsidP="00ED4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D4A87" w:rsidRPr="00ED4A87" w:rsidRDefault="00ED4A87" w:rsidP="00ED4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Реорганизация учреждения, ликвидация учреждения</w:t>
            </w:r>
          </w:p>
        </w:tc>
        <w:tc>
          <w:tcPr>
            <w:tcW w:w="9008" w:type="dxa"/>
          </w:tcPr>
          <w:p w:rsidR="00ED4A87" w:rsidRPr="00ED4A87" w:rsidRDefault="00ED4A87" w:rsidP="00ED4A87">
            <w:pPr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Постановление Правительства КБР от 13.05.2011 г. № 126-ПП</w:t>
            </w:r>
          </w:p>
          <w:p w:rsidR="00ED4A87" w:rsidRPr="00ED4A87" w:rsidRDefault="00ED4A87" w:rsidP="008142C0">
            <w:pPr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87">
              <w:rPr>
                <w:rFonts w:ascii="Times New Roman" w:hAnsi="Times New Roman"/>
                <w:sz w:val="24"/>
                <w:szCs w:val="24"/>
              </w:rPr>
              <w:t>«О Порядке создания, реорганизации, изменения типа и ликвидации государственных учреждений Кабардино-Балкарской Республики, а также утверждения уставов государственных учреждений Кабардино-Балкарской Республики и внесения в них изменений»</w:t>
            </w:r>
          </w:p>
        </w:tc>
      </w:tr>
    </w:tbl>
    <w:p w:rsidR="00815D29" w:rsidRDefault="00815D2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Порядок  информирования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 потенциальных  потребителей  государственной</w:t>
      </w:r>
      <w:r w:rsidR="00B21A2E">
        <w:rPr>
          <w:rFonts w:ascii="Times New Roman" w:hAnsi="Times New Roman" w:cs="Times New Roman"/>
          <w:sz w:val="24"/>
          <w:szCs w:val="24"/>
        </w:rPr>
        <w:t xml:space="preserve"> </w:t>
      </w:r>
      <w:r w:rsidRPr="002A63A5">
        <w:rPr>
          <w:rFonts w:ascii="Times New Roman" w:hAnsi="Times New Roman" w:cs="Times New Roman"/>
          <w:sz w:val="24"/>
          <w:szCs w:val="24"/>
        </w:rPr>
        <w:t>услуги:</w:t>
      </w:r>
    </w:p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7746"/>
        <w:gridCol w:w="3686"/>
      </w:tblGrid>
      <w:tr w:rsidR="00C802F5" w:rsidRPr="002A63A5" w:rsidTr="00C802F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C802F5" w:rsidRPr="002A63A5" w:rsidTr="00C802F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802F5" w:rsidRPr="002A63A5" w:rsidTr="00C802F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размещается непосредственно в учреждении на информационных стендах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 работы учреждения, расписание учебно-тренировочных занятий, положение о зачислении в учреждение, контрольно-переводные нормативы по переходу на этапы подготовки, информация о результатах выступлений спортсменов учреждения на соревнованиях различного уровня, иная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новой информации</w:t>
            </w:r>
          </w:p>
        </w:tc>
      </w:tr>
      <w:tr w:rsidR="00C802F5" w:rsidRPr="002A63A5" w:rsidTr="00C802F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использованием средств телефонной связи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Консультации о работе учреждения, о правилах зачисления в учреждение, о тренерах-преподавателях, о расписании учебно-тренировочных занятий, о видах спорта по которым проводятся занятия, о времени и месте проведения учебно-тренировочного процесса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рабочие часы учреждения</w:t>
            </w:r>
          </w:p>
        </w:tc>
      </w:tr>
      <w:tr w:rsidR="00C802F5" w:rsidRPr="002A63A5" w:rsidTr="00C802F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сети Интернет на официальном сайте учреждения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Устав учреждения, положение о филиалах учреждения, расписание работы учреждения, правила зачисления в учреждение, контрольно-переводные нормативы по переходу на этапы подготовки, расписание учебно-тренировочных занятий, информация о тренерах-преподавателях, информация о результатах выступлений спортсменов учреждения на соревнованиях различного уровня, иная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новой информации</w:t>
            </w:r>
          </w:p>
        </w:tc>
      </w:tr>
    </w:tbl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A2E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21A2E" w:rsidRDefault="00B21A2E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5E1" w:rsidRDefault="00C075E1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</w:t>
      </w:r>
      <w:r w:rsidRPr="002A63A5">
        <w:rPr>
          <w:rFonts w:ascii="Times New Roman" w:hAnsi="Times New Roman" w:cs="Times New Roman"/>
          <w:b/>
          <w:sz w:val="24"/>
          <w:szCs w:val="24"/>
        </w:rPr>
        <w:t>Часть 2. Сведения о выполняемых</w:t>
      </w:r>
      <w:r w:rsidRPr="002A63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A63A5">
        <w:rPr>
          <w:rFonts w:ascii="Times New Roman" w:hAnsi="Times New Roman" w:cs="Times New Roman"/>
          <w:b/>
          <w:sz w:val="24"/>
          <w:szCs w:val="24"/>
        </w:rPr>
        <w:t xml:space="preserve">работах </w:t>
      </w:r>
      <w:hyperlink r:id="rId13" w:anchor="P645" w:history="1">
        <w:r w:rsidRPr="002A63A5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</w:rPr>
          <w:t>&lt;4&gt;</w:t>
        </w:r>
      </w:hyperlink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EA6E0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373A4" w:rsidRDefault="00C802F5" w:rsidP="002A63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C802F5" w:rsidRPr="00B21A2E" w:rsidRDefault="00C802F5" w:rsidP="002A63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63A5">
        <w:rPr>
          <w:rFonts w:ascii="Times New Roman" w:hAnsi="Times New Roman" w:cs="Times New Roman"/>
          <w:b/>
          <w:sz w:val="24"/>
          <w:szCs w:val="24"/>
        </w:rPr>
        <w:t>Раздел  2</w:t>
      </w:r>
      <w:proofErr w:type="gramEnd"/>
    </w:p>
    <w:p w:rsidR="00C802F5" w:rsidRPr="002A63A5" w:rsidRDefault="00C802F5" w:rsidP="002A63A5">
      <w:pPr>
        <w:pStyle w:val="ConsPlusNonformat"/>
        <w:tabs>
          <w:tab w:val="right" w:pos="6521"/>
          <w:tab w:val="righ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802F5" w:rsidRPr="002A63A5" w:rsidRDefault="00C802F5" w:rsidP="002A63A5">
      <w:pPr>
        <w:pStyle w:val="ConsPlusNonformat"/>
        <w:tabs>
          <w:tab w:val="right" w:pos="6521"/>
          <w:tab w:val="righ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1. Наименование работы: </w:t>
      </w:r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участия </w:t>
      </w:r>
      <w:proofErr w:type="gramStart"/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лиц, </w:t>
      </w:r>
      <w:r w:rsidRPr="002A63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Уникальный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проходящих </w:t>
      </w:r>
      <w:proofErr w:type="spellStart"/>
      <w:r w:rsidRPr="002A63A5">
        <w:rPr>
          <w:rFonts w:ascii="Times New Roman" w:hAnsi="Times New Roman" w:cs="Times New Roman"/>
          <w:sz w:val="24"/>
          <w:szCs w:val="24"/>
          <w:u w:val="single"/>
        </w:rPr>
        <w:t>спортподготовку</w:t>
      </w:r>
      <w:proofErr w:type="spellEnd"/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 в спортивных соревнованиях</w:t>
      </w:r>
      <w:r w:rsidRPr="002A63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6030">
        <w:rPr>
          <w:rFonts w:ascii="Times New Roman" w:hAnsi="Times New Roman" w:cs="Times New Roman"/>
          <w:sz w:val="24"/>
          <w:szCs w:val="24"/>
        </w:rPr>
        <w:t xml:space="preserve">           номер по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460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2BB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46030">
        <w:rPr>
          <w:rFonts w:ascii="Times New Roman" w:hAnsi="Times New Roman" w:cs="Times New Roman"/>
          <w:sz w:val="24"/>
          <w:szCs w:val="24"/>
        </w:rPr>
        <w:t xml:space="preserve">   базовому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2. Категории потребителей работы _______________                          </w:t>
      </w:r>
      <w:r w:rsidR="00992BB2">
        <w:rPr>
          <w:rFonts w:ascii="Times New Roman" w:hAnsi="Times New Roman" w:cs="Times New Roman"/>
          <w:sz w:val="24"/>
          <w:szCs w:val="24"/>
        </w:rPr>
        <w:t xml:space="preserve">  </w:t>
      </w:r>
      <w:r w:rsidRPr="002A6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отраслевому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_____</w:t>
      </w:r>
      <w:r w:rsidRPr="002A63A5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Pr="002A63A5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перечню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3.1. Показатели, характеризующие</w:t>
      </w:r>
      <w:r w:rsidRPr="002A63A5">
        <w:rPr>
          <w:rFonts w:ascii="Times New Roman" w:hAnsi="Times New Roman" w:cs="Times New Roman"/>
          <w:b/>
          <w:sz w:val="24"/>
          <w:szCs w:val="24"/>
        </w:rPr>
        <w:t xml:space="preserve"> качество</w:t>
      </w:r>
      <w:r w:rsidRPr="002A63A5">
        <w:rPr>
          <w:rFonts w:ascii="Times New Roman" w:hAnsi="Times New Roman" w:cs="Times New Roman"/>
          <w:sz w:val="24"/>
          <w:szCs w:val="24"/>
        </w:rPr>
        <w:t xml:space="preserve"> работы </w:t>
      </w:r>
      <w:hyperlink r:id="rId14" w:anchor="P646" w:history="1">
        <w:r w:rsidRPr="002A63A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&lt;5&gt;</w:t>
        </w:r>
      </w:hyperlink>
      <w:r w:rsidRPr="002A63A5">
        <w:rPr>
          <w:rFonts w:ascii="Times New Roman" w:hAnsi="Times New Roman" w:cs="Times New Roman"/>
          <w:sz w:val="24"/>
          <w:szCs w:val="24"/>
        </w:rPr>
        <w:t>:</w:t>
      </w:r>
    </w:p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8"/>
        <w:gridCol w:w="1141"/>
        <w:gridCol w:w="2268"/>
        <w:gridCol w:w="992"/>
        <w:gridCol w:w="2552"/>
        <w:gridCol w:w="689"/>
        <w:gridCol w:w="624"/>
        <w:gridCol w:w="2797"/>
        <w:gridCol w:w="993"/>
        <w:gridCol w:w="992"/>
        <w:gridCol w:w="1134"/>
      </w:tblGrid>
      <w:tr w:rsidR="00C802F5" w:rsidRPr="002A63A5" w:rsidTr="00C802F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работы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Формула или Методика расчета*</w:t>
            </w:r>
          </w:p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А= 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val="en-US" w:eastAsia="en-US"/>
              </w:rPr>
              <w:t>N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1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val="en-US" w:eastAsia="en-US"/>
              </w:rPr>
              <w:t>x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100/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val="en-US" w:eastAsia="en-US"/>
              </w:rPr>
              <w:t>N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2, где 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val="en-US" w:eastAsia="en-US"/>
              </w:rPr>
              <w:t>N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1 количество спортсменов, </w:t>
            </w: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принявших участие в </w:t>
            </w:r>
            <w:proofErr w:type="gramStart"/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спортивных  соревнованиях</w:t>
            </w:r>
            <w:proofErr w:type="gramEnd"/>
          </w:p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val="en-US" w:eastAsia="en-US"/>
              </w:rPr>
              <w:t>N</w:t>
            </w: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2- общее количество обучающихся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работы</w:t>
            </w:r>
          </w:p>
        </w:tc>
      </w:tr>
      <w:tr w:rsidR="00C802F5" w:rsidRPr="002A63A5" w:rsidTr="00C802F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15" w:history="1">
              <w:r w:rsidRPr="002A63A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004632" w:rsidP="00F4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004632" w:rsidP="00F4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004632" w:rsidP="00F4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352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(2-й год планового периода)</w:t>
            </w:r>
          </w:p>
        </w:tc>
      </w:tr>
      <w:tr w:rsidR="00C802F5" w:rsidRPr="002A63A5" w:rsidTr="00C802F5">
        <w:trPr>
          <w:trHeight w:val="105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Вид спорта </w:t>
            </w:r>
          </w:p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2A63A5" w:rsidTr="00C802F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C802F5" w:rsidRPr="002A63A5" w:rsidTr="00C802F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EA6E09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спортсменов в спортивных соревнованиях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спортсменов, принявших участие в спортивных соревнованиях</w:t>
            </w:r>
          </w:p>
          <w:p w:rsidR="00C802F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(Показатель А)</w:t>
            </w:r>
          </w:p>
          <w:p w:rsidR="009B5923" w:rsidRPr="002A63A5" w:rsidRDefault="009B5923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52FBB" w:rsidP="00352FBB">
            <w:pPr>
              <w:pStyle w:val="ConsPlusNormal"/>
              <w:tabs>
                <w:tab w:val="left" w:pos="6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52FBB" w:rsidP="00352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52FBB" w:rsidP="00352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C802F5" w:rsidRPr="002A63A5" w:rsidTr="00C802F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 xml:space="preserve">Наличие обоснованных жалоб </w:t>
            </w:r>
          </w:p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(Показатель Б)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наличие (отсутствие) жалоб в отчетном периоде </w:t>
            </w:r>
          </w:p>
          <w:p w:rsidR="00C802F5" w:rsidRPr="002A63A5" w:rsidRDefault="00C802F5" w:rsidP="00F4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1.Отсутствие жалоб в отчетном периоде – 100%;</w:t>
            </w:r>
          </w:p>
          <w:p w:rsidR="00C802F5" w:rsidRPr="002A63A5" w:rsidRDefault="00C802F5" w:rsidP="00F4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одной жалобы в отчетном периоде - 90%;</w:t>
            </w:r>
          </w:p>
          <w:p w:rsidR="00C802F5" w:rsidRPr="002A63A5" w:rsidRDefault="00C802F5" w:rsidP="00F4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3.Наличие двух жалоб в отчетном периоде – 80%;</w:t>
            </w:r>
          </w:p>
          <w:p w:rsidR="00C802F5" w:rsidRPr="002A63A5" w:rsidRDefault="00C802F5" w:rsidP="00F4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трех жалоб в отчетном периоде -70%;</w:t>
            </w:r>
          </w:p>
          <w:p w:rsidR="00C802F5" w:rsidRPr="002A63A5" w:rsidRDefault="00C802F5" w:rsidP="00F46030">
            <w:pPr>
              <w:pStyle w:val="ConsPlusNormal"/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Наличие четырех жалоб в отчетном периоде - 60%, но не более четырех жалоб в квартал или 16 жалоб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52FBB" w:rsidP="00F46030">
            <w:pPr>
              <w:pStyle w:val="ConsPlusNormal"/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52FBB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352FBB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100</w:t>
            </w:r>
          </w:p>
        </w:tc>
      </w:tr>
    </w:tbl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3A5">
        <w:rPr>
          <w:rFonts w:ascii="Times New Roman" w:hAnsi="Times New Roman" w:cs="Times New Roman"/>
          <w:sz w:val="24"/>
          <w:szCs w:val="24"/>
        </w:rPr>
        <w:t>допустимые  (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>возможные)  отклонения  от  установленных  показателей  объема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3A5">
        <w:rPr>
          <w:rFonts w:ascii="Times New Roman" w:hAnsi="Times New Roman" w:cs="Times New Roman"/>
          <w:sz w:val="24"/>
          <w:szCs w:val="24"/>
        </w:rPr>
        <w:t>работы,  в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 пределах  которых государственное задание считается выполненным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0D1E">
        <w:rPr>
          <w:rFonts w:ascii="Times New Roman" w:hAnsi="Times New Roman" w:cs="Times New Roman"/>
          <w:sz w:val="24"/>
          <w:szCs w:val="24"/>
        </w:rPr>
        <w:t>(процентов) │10-20 процентов</w:t>
      </w:r>
      <w:r w:rsidRPr="002A63A5">
        <w:rPr>
          <w:rFonts w:ascii="Times New Roman" w:hAnsi="Times New Roman" w:cs="Times New Roman"/>
          <w:sz w:val="24"/>
          <w:szCs w:val="24"/>
        </w:rPr>
        <w:t xml:space="preserve">│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DD9" w:rsidRDefault="007F7DD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DD9" w:rsidRPr="002A63A5" w:rsidRDefault="007F7DD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lastRenderedPageBreak/>
        <w:t xml:space="preserve">3.2. Показатели, характеризующие </w:t>
      </w:r>
      <w:r w:rsidRPr="002A63A5">
        <w:rPr>
          <w:rFonts w:ascii="Times New Roman" w:hAnsi="Times New Roman" w:cs="Times New Roman"/>
          <w:b/>
          <w:sz w:val="24"/>
          <w:szCs w:val="24"/>
        </w:rPr>
        <w:t>объем</w:t>
      </w:r>
      <w:r w:rsidRPr="002A63A5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8"/>
        <w:gridCol w:w="1708"/>
        <w:gridCol w:w="2551"/>
        <w:gridCol w:w="1469"/>
        <w:gridCol w:w="2500"/>
        <w:gridCol w:w="1418"/>
        <w:gridCol w:w="1276"/>
        <w:gridCol w:w="992"/>
        <w:gridCol w:w="1134"/>
        <w:gridCol w:w="1134"/>
      </w:tblGrid>
      <w:tr w:rsidR="00C802F5" w:rsidRPr="002A63A5" w:rsidTr="001C2992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работы</w:t>
            </w:r>
          </w:p>
        </w:tc>
      </w:tr>
      <w:tr w:rsidR="00C802F5" w:rsidRPr="002A63A5" w:rsidTr="001C2992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16" w:history="1">
              <w:r w:rsidRPr="002A63A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EA6E09" w:rsidP="00F4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EA6E09" w:rsidP="00F4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EA6E09" w:rsidP="00F4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C802F5"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(2-й год планового периода)</w:t>
            </w:r>
          </w:p>
        </w:tc>
      </w:tr>
      <w:tr w:rsidR="00C802F5" w:rsidRPr="002A63A5" w:rsidTr="001C2992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Вид спорта </w:t>
            </w:r>
          </w:p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2F5" w:rsidRPr="002A63A5" w:rsidTr="001C299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802F5" w:rsidRPr="002A63A5" w:rsidTr="001C2992">
        <w:trPr>
          <w:trHeight w:val="80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спортсменов в спортивных соревнованиях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спортсменов, принявших участие в спортивных соревнованиях</w:t>
            </w:r>
          </w:p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EA6E09" w:rsidP="00F46030">
            <w:pPr>
              <w:pStyle w:val="ConsPlusNormal"/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EA6E09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5" w:rsidRPr="002A63A5" w:rsidRDefault="00EA6E09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</w:tr>
    </w:tbl>
    <w:p w:rsidR="001C2992" w:rsidRPr="002A63A5" w:rsidRDefault="001C2992" w:rsidP="00F460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2A63A5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3.3. Предельные цены (тарифы) на оплату государственной услуги, если законодательством Российской Федерации предусмотрено их оказание на платной основе: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420"/>
        <w:gridCol w:w="6095"/>
      </w:tblGrid>
      <w:tr w:rsidR="001C2992" w:rsidRPr="002A63A5" w:rsidTr="00EC042A">
        <w:trPr>
          <w:trHeight w:val="15"/>
        </w:trPr>
        <w:tc>
          <w:tcPr>
            <w:tcW w:w="3511" w:type="dxa"/>
            <w:hideMark/>
          </w:tcPr>
          <w:p w:rsidR="001C2992" w:rsidRPr="002A63A5" w:rsidRDefault="001C2992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hideMark/>
          </w:tcPr>
          <w:p w:rsidR="001C2992" w:rsidRPr="002A63A5" w:rsidRDefault="001C2992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hideMark/>
          </w:tcPr>
          <w:p w:rsidR="001C2992" w:rsidRPr="002A63A5" w:rsidRDefault="001C2992" w:rsidP="00F46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992" w:rsidRPr="002A63A5" w:rsidTr="00EC042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992" w:rsidRPr="002A63A5" w:rsidRDefault="001C2992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Орган, устанавливающий цены (тарифы)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992" w:rsidRPr="002A63A5" w:rsidRDefault="001C2992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Нормативный правовой акт, устанавливающий цены (тарифы) либо порядок их установления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992" w:rsidRPr="002A63A5" w:rsidRDefault="001C2992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 предельных цен (тарифов)</w:t>
            </w:r>
          </w:p>
        </w:tc>
      </w:tr>
      <w:tr w:rsidR="001C2992" w:rsidRPr="002A63A5" w:rsidTr="00EC042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C2992" w:rsidRPr="002A63A5" w:rsidRDefault="001C2992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C2992" w:rsidRPr="002A63A5" w:rsidRDefault="001C2992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C2992" w:rsidRPr="002A63A5" w:rsidRDefault="001C2992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1C2992" w:rsidRPr="002A63A5" w:rsidTr="00EC042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992" w:rsidRPr="002A63A5" w:rsidRDefault="001C2992" w:rsidP="002A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992" w:rsidRPr="002A63A5" w:rsidRDefault="001C2992" w:rsidP="002A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992" w:rsidRPr="002A63A5" w:rsidRDefault="001C2992" w:rsidP="002A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02F5" w:rsidRPr="002A63A5" w:rsidRDefault="00C802F5" w:rsidP="002A6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3A5">
        <w:rPr>
          <w:rFonts w:ascii="Times New Roman" w:hAnsi="Times New Roman" w:cs="Times New Roman"/>
          <w:sz w:val="24"/>
          <w:szCs w:val="24"/>
        </w:rPr>
        <w:t>допустимые  (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>возможные)  отклонения  от  установленных  показателей  объема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3A5">
        <w:rPr>
          <w:rFonts w:ascii="Times New Roman" w:hAnsi="Times New Roman" w:cs="Times New Roman"/>
          <w:sz w:val="24"/>
          <w:szCs w:val="24"/>
        </w:rPr>
        <w:t>работы,  в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 пределах  которых государственное задание считается выполненным</w:t>
      </w:r>
    </w:p>
    <w:p w:rsidR="00EA6E09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(процентов) │10-20 процентов │ </w:t>
      </w:r>
    </w:p>
    <w:p w:rsidR="001C223E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Часть 3. Прочие сведения о государственном задании</w:t>
      </w:r>
      <w:r w:rsidRPr="002A63A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P647" w:history="1">
        <w:r w:rsidRPr="002A63A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&lt;6&gt;</w:t>
        </w:r>
      </w:hyperlink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государственного задания: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63A5">
        <w:rPr>
          <w:rFonts w:ascii="Times New Roman" w:hAnsi="Times New Roman" w:cs="Times New Roman"/>
          <w:sz w:val="24"/>
          <w:szCs w:val="24"/>
          <w:u w:val="single"/>
        </w:rPr>
        <w:t>__________Ликвидация, реорганизация учреждения_____________________________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         Изменение объема финансирования </w:t>
      </w:r>
      <w:proofErr w:type="spellStart"/>
      <w:proofErr w:type="gramStart"/>
      <w:r w:rsidRPr="002A63A5">
        <w:rPr>
          <w:rFonts w:ascii="Times New Roman" w:hAnsi="Times New Roman" w:cs="Times New Roman"/>
          <w:sz w:val="24"/>
          <w:szCs w:val="24"/>
          <w:u w:val="single"/>
        </w:rPr>
        <w:t>го.суслуги</w:t>
      </w:r>
      <w:proofErr w:type="spellEnd"/>
      <w:proofErr w:type="gramEnd"/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 (работы) при изменении сметы расходов</w:t>
      </w:r>
    </w:p>
    <w:p w:rsidR="00C802F5" w:rsidRPr="001C223E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         Исключение </w:t>
      </w:r>
      <w:proofErr w:type="spellStart"/>
      <w:proofErr w:type="gramStart"/>
      <w:r w:rsidRPr="002A63A5">
        <w:rPr>
          <w:rFonts w:ascii="Times New Roman" w:hAnsi="Times New Roman" w:cs="Times New Roman"/>
          <w:sz w:val="24"/>
          <w:szCs w:val="24"/>
          <w:u w:val="single"/>
        </w:rPr>
        <w:t>гос.услуги</w:t>
      </w:r>
      <w:proofErr w:type="spellEnd"/>
      <w:proofErr w:type="gramEnd"/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 из ведомственного перечня государственных услуг</w:t>
      </w:r>
    </w:p>
    <w:p w:rsidR="00C802F5" w:rsidRPr="002A63A5" w:rsidRDefault="00C802F5" w:rsidP="00C41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2. Порядок контроля за выполнением государственного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4"/>
        <w:gridCol w:w="3212"/>
        <w:gridCol w:w="3175"/>
      </w:tblGrid>
      <w:tr w:rsidR="00C802F5" w:rsidRPr="002A63A5" w:rsidTr="00022EEE">
        <w:trPr>
          <w:trHeight w:val="136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исполнительной власти Кабардино-Балкарской Республики, осуществляющие контроль за выполнением государственного задания</w:t>
            </w:r>
          </w:p>
        </w:tc>
      </w:tr>
      <w:tr w:rsidR="00C802F5" w:rsidRPr="002A63A5" w:rsidTr="00C802F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802F5" w:rsidRPr="002A63A5" w:rsidTr="001C223E">
        <w:trPr>
          <w:trHeight w:val="986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1C22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соответствию объема предоставленных государственных услуг (работ)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1C22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1C22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спорта Кабардино-Балкарской Республики</w:t>
            </w:r>
          </w:p>
        </w:tc>
      </w:tr>
      <w:tr w:rsidR="00C802F5" w:rsidRPr="002A63A5" w:rsidTr="001C223E">
        <w:trPr>
          <w:trHeight w:val="93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1C22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соответствию качества предоставленных государственных услуг(работ)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спорта Кабардино-Балкарской Республики</w:t>
            </w:r>
          </w:p>
        </w:tc>
      </w:tr>
      <w:tr w:rsidR="00C802F5" w:rsidRPr="002A63A5" w:rsidTr="00C802F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жалоб на работу исполнителя государственного задания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F5" w:rsidRPr="002A63A5" w:rsidRDefault="00C802F5" w:rsidP="00F46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3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спорта Кабардино-Балкарской Республики</w:t>
            </w:r>
          </w:p>
        </w:tc>
      </w:tr>
    </w:tbl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3. Требования к отчетности о выполнении государственного задания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форма отчета о выполнении </w:t>
      </w:r>
      <w:proofErr w:type="spellStart"/>
      <w:r w:rsidRPr="002A63A5">
        <w:rPr>
          <w:rFonts w:ascii="Times New Roman" w:hAnsi="Times New Roman" w:cs="Times New Roman"/>
          <w:sz w:val="24"/>
          <w:szCs w:val="24"/>
          <w:u w:val="single"/>
        </w:rPr>
        <w:t>госзадания</w:t>
      </w:r>
      <w:proofErr w:type="spellEnd"/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(Приложение№1)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Периодичность  представления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 отчетов  о  выполнении государственного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задания ___</w:t>
      </w:r>
      <w:r w:rsidRPr="002A63A5">
        <w:rPr>
          <w:rFonts w:ascii="Times New Roman" w:hAnsi="Times New Roman" w:cs="Times New Roman"/>
          <w:sz w:val="24"/>
          <w:szCs w:val="24"/>
          <w:u w:val="single"/>
        </w:rPr>
        <w:t>один раз в год</w:t>
      </w:r>
      <w:r w:rsidRPr="002A63A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3.3. Сроки представления отчетов о выполнении государственного задания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_____</w:t>
      </w:r>
      <w:r w:rsidRPr="002A63A5">
        <w:rPr>
          <w:rFonts w:ascii="Times New Roman" w:hAnsi="Times New Roman" w:cs="Times New Roman"/>
          <w:color w:val="FF0000"/>
          <w:sz w:val="24"/>
          <w:szCs w:val="24"/>
          <w:u w:val="single"/>
        </w:rPr>
        <w:t>ежегодно до 20 января года следующего за отчетным</w:t>
      </w:r>
      <w:r w:rsidRPr="002A63A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4. Иные показатели, связанные с выполнением государственного задания </w:t>
      </w:r>
      <w:hyperlink r:id="rId18" w:anchor="P648" w:history="1">
        <w:r w:rsidRPr="002A63A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&lt;7&gt;</w:t>
        </w:r>
      </w:hyperlink>
      <w:r w:rsidRPr="002A63A5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C802F5" w:rsidRPr="002A63A5" w:rsidRDefault="00C802F5" w:rsidP="006373A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373A4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</w:t>
      </w:r>
      <w:r w:rsidR="002944EE" w:rsidRPr="006373A4">
        <w:rPr>
          <w:rFonts w:ascii="Times New Roman" w:hAnsi="Times New Roman" w:cs="Times New Roman"/>
          <w:color w:val="FF0000"/>
          <w:sz w:val="24"/>
          <w:szCs w:val="24"/>
        </w:rPr>
        <w:t>_________________________</w:t>
      </w:r>
      <w:r w:rsidR="006373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63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63A5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802F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2FBB" w:rsidRPr="002A63A5" w:rsidRDefault="00352FBB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ОТЧЕТ О ВЫПОЛНЕНИИ</w:t>
      </w:r>
    </w:p>
    <w:p w:rsidR="009B5923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B5923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ГОСУДАРСТВЕННОГО ЗАДАНИЯ N </w:t>
      </w:r>
      <w:hyperlink r:id="rId19" w:anchor="P1080" w:history="1">
        <w:r w:rsidRPr="002A63A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 w:rsidR="009B592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802F5" w:rsidRPr="002A63A5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и на плановый период 2023 и 2024</w:t>
      </w:r>
      <w:r w:rsidR="00352FBB">
        <w:rPr>
          <w:rFonts w:ascii="Times New Roman" w:hAnsi="Times New Roman" w:cs="Times New Roman"/>
          <w:sz w:val="24"/>
          <w:szCs w:val="24"/>
        </w:rPr>
        <w:t xml:space="preserve"> </w:t>
      </w:r>
      <w:r w:rsidR="00C802F5" w:rsidRPr="002A63A5">
        <w:rPr>
          <w:rFonts w:ascii="Times New Roman" w:hAnsi="Times New Roman" w:cs="Times New Roman"/>
          <w:sz w:val="24"/>
          <w:szCs w:val="24"/>
        </w:rPr>
        <w:t>годов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004632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 "17" октября 2022</w:t>
      </w:r>
      <w:r w:rsidR="00C802F5" w:rsidRPr="002A63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02F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2D9B" w:rsidRDefault="00722D9B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2D9B" w:rsidRDefault="00722D9B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2D9B" w:rsidRPr="002A63A5" w:rsidRDefault="00722D9B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C70" w:rsidRDefault="00C802F5" w:rsidP="00542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500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5923">
        <w:rPr>
          <w:rFonts w:ascii="Times New Roman" w:hAnsi="Times New Roman" w:cs="Times New Roman"/>
          <w:sz w:val="24"/>
          <w:szCs w:val="24"/>
        </w:rPr>
        <w:t xml:space="preserve"> Коды  </w:t>
      </w:r>
    </w:p>
    <w:p w:rsidR="00C802F5" w:rsidRPr="002A63A5" w:rsidRDefault="00C802F5" w:rsidP="00542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Наименование       государственного       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учреждения  Форма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п</w:t>
      </w:r>
      <w:r w:rsidR="00542C70">
        <w:rPr>
          <w:rFonts w:ascii="Times New Roman" w:hAnsi="Times New Roman" w:cs="Times New Roman"/>
          <w:sz w:val="24"/>
          <w:szCs w:val="24"/>
        </w:rPr>
        <w:t>о  0506001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(обособленного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подразделения</w:t>
      </w:r>
      <w:r w:rsidR="00EA6E09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EA6E09">
        <w:rPr>
          <w:rFonts w:ascii="Times New Roman" w:hAnsi="Times New Roman" w:cs="Times New Roman"/>
          <w:sz w:val="24"/>
          <w:szCs w:val="24"/>
        </w:rPr>
        <w:t xml:space="preserve"> ГКУ КБР «СШОР ПО ДЗЮДО ИМ.С.Х. НИРОВА»</w:t>
      </w:r>
      <w:r w:rsidR="00605F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Виды    деятельности   государственного    </w:t>
      </w:r>
      <w:r w:rsidR="00542C70">
        <w:rPr>
          <w:rFonts w:ascii="Times New Roman" w:hAnsi="Times New Roman" w:cs="Times New Roman"/>
          <w:sz w:val="24"/>
          <w:szCs w:val="24"/>
        </w:rPr>
        <w:t xml:space="preserve"> учреждения        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(обособленного подразделения) _____________</w:t>
      </w:r>
      <w:r w:rsidR="00542C70">
        <w:rPr>
          <w:rFonts w:ascii="Times New Roman" w:hAnsi="Times New Roman" w:cs="Times New Roman"/>
          <w:sz w:val="24"/>
          <w:szCs w:val="24"/>
        </w:rPr>
        <w:t>___________        по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42C70">
        <w:rPr>
          <w:rFonts w:ascii="Times New Roman" w:hAnsi="Times New Roman" w:cs="Times New Roman"/>
          <w:sz w:val="24"/>
          <w:szCs w:val="24"/>
        </w:rPr>
        <w:t xml:space="preserve">             сводному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42C70">
        <w:rPr>
          <w:rFonts w:ascii="Times New Roman" w:hAnsi="Times New Roman" w:cs="Times New Roman"/>
          <w:sz w:val="24"/>
          <w:szCs w:val="24"/>
        </w:rPr>
        <w:t xml:space="preserve">___________   реестру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42C7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802F5" w:rsidRPr="002A63A5" w:rsidRDefault="000B5D8D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93.19 </w:t>
      </w:r>
      <w:r w:rsidR="00C802F5" w:rsidRPr="002A63A5">
        <w:rPr>
          <w:rFonts w:ascii="Times New Roman" w:hAnsi="Times New Roman" w:cs="Times New Roman"/>
          <w:sz w:val="24"/>
          <w:szCs w:val="24"/>
        </w:rPr>
        <w:t xml:space="preserve">  По </w:t>
      </w:r>
      <w:hyperlink r:id="rId20" w:history="1">
        <w:r w:rsidR="00C802F5" w:rsidRPr="002A63A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ОКВЭД</w:t>
        </w:r>
      </w:hyperlink>
      <w:r w:rsidR="0054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42C7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802F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Вид              государс</w:t>
      </w:r>
      <w:r w:rsidR="00542C70">
        <w:rPr>
          <w:rFonts w:ascii="Times New Roman" w:hAnsi="Times New Roman" w:cs="Times New Roman"/>
          <w:sz w:val="24"/>
          <w:szCs w:val="24"/>
        </w:rPr>
        <w:t>твенного           учреждения  п</w:t>
      </w:r>
      <w:r w:rsidRPr="002A63A5">
        <w:rPr>
          <w:rFonts w:ascii="Times New Roman" w:hAnsi="Times New Roman" w:cs="Times New Roman"/>
          <w:sz w:val="24"/>
          <w:szCs w:val="24"/>
        </w:rPr>
        <w:t xml:space="preserve">о </w:t>
      </w:r>
      <w:hyperlink r:id="rId21" w:history="1">
        <w:r w:rsidRPr="002A63A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ОКВЭД</w:t>
        </w:r>
      </w:hyperlink>
      <w:r w:rsidR="0054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FDF" w:rsidRPr="002A63A5" w:rsidRDefault="00605FDF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605FDF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Государственное казенное учреждение</w:t>
      </w:r>
      <w:r w:rsidR="00542C7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(указывае</w:t>
      </w:r>
      <w:r w:rsidR="00542C70">
        <w:rPr>
          <w:rFonts w:ascii="Times New Roman" w:hAnsi="Times New Roman" w:cs="Times New Roman"/>
          <w:sz w:val="24"/>
          <w:szCs w:val="24"/>
        </w:rPr>
        <w:t>тся вид государственного       п</w:t>
      </w:r>
      <w:r w:rsidRPr="002A63A5">
        <w:rPr>
          <w:rFonts w:ascii="Times New Roman" w:hAnsi="Times New Roman" w:cs="Times New Roman"/>
          <w:sz w:val="24"/>
          <w:szCs w:val="24"/>
        </w:rPr>
        <w:t xml:space="preserve">о </w:t>
      </w:r>
      <w:hyperlink r:id="rId22" w:history="1">
        <w:r w:rsidRPr="002A63A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ОКВЭД</w:t>
        </w:r>
      </w:hyperlink>
      <w:r w:rsidR="0054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учреждения из базового (отра</w:t>
      </w:r>
      <w:r w:rsidR="00542C70">
        <w:rPr>
          <w:rFonts w:ascii="Times New Roman" w:hAnsi="Times New Roman" w:cs="Times New Roman"/>
          <w:sz w:val="24"/>
          <w:szCs w:val="24"/>
        </w:rPr>
        <w:t xml:space="preserve">слевого)              </w:t>
      </w:r>
    </w:p>
    <w:p w:rsidR="00605FDF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перечня)   </w:t>
      </w:r>
    </w:p>
    <w:p w:rsidR="002944EE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</w:t>
      </w:r>
      <w:r w:rsidR="00542C7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802F5" w:rsidRPr="002A63A5" w:rsidRDefault="00605FDF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</w:t>
      </w:r>
      <w:r w:rsidR="005712E8">
        <w:rPr>
          <w:rFonts w:ascii="Times New Roman" w:hAnsi="Times New Roman" w:cs="Times New Roman"/>
          <w:sz w:val="24"/>
          <w:szCs w:val="24"/>
        </w:rPr>
        <w:t>чность ---ежегодно, до 20 января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2C7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(указывается в соответствии с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периодичностью представления отчета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о выполнении государственного задания,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установленной в государственном</w:t>
      </w:r>
    </w:p>
    <w:p w:rsidR="002944EE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задании)</w:t>
      </w:r>
    </w:p>
    <w:p w:rsidR="00722D9B" w:rsidRDefault="00722D9B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2D9B" w:rsidRDefault="00722D9B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государственных услугах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EEE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22EEE" w:rsidRDefault="00022EEE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Раздел _____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1. Наименование государственной услуг</w:t>
      </w:r>
      <w:r w:rsidR="001500CE">
        <w:rPr>
          <w:rFonts w:ascii="Times New Roman" w:hAnsi="Times New Roman" w:cs="Times New Roman"/>
          <w:sz w:val="24"/>
          <w:szCs w:val="24"/>
        </w:rPr>
        <w:t>и _________      Уникальный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500CE">
        <w:rPr>
          <w:rFonts w:ascii="Times New Roman" w:hAnsi="Times New Roman" w:cs="Times New Roman"/>
          <w:sz w:val="24"/>
          <w:szCs w:val="24"/>
        </w:rPr>
        <w:t>_____      номер по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00CE">
        <w:rPr>
          <w:rFonts w:ascii="Times New Roman" w:hAnsi="Times New Roman" w:cs="Times New Roman"/>
          <w:sz w:val="24"/>
          <w:szCs w:val="24"/>
        </w:rPr>
        <w:t xml:space="preserve">             базовому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2. Категории потребителей государственной у</w:t>
      </w:r>
      <w:r w:rsidR="001500CE">
        <w:rPr>
          <w:rFonts w:ascii="Times New Roman" w:hAnsi="Times New Roman" w:cs="Times New Roman"/>
          <w:sz w:val="24"/>
          <w:szCs w:val="24"/>
        </w:rPr>
        <w:t xml:space="preserve">слуги    </w:t>
      </w:r>
      <w:proofErr w:type="gramStart"/>
      <w:r w:rsidR="001500C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500CE">
        <w:rPr>
          <w:rFonts w:ascii="Times New Roman" w:hAnsi="Times New Roman" w:cs="Times New Roman"/>
          <w:sz w:val="24"/>
          <w:szCs w:val="24"/>
        </w:rPr>
        <w:t xml:space="preserve">отраслевому)      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500CE">
        <w:rPr>
          <w:rFonts w:ascii="Times New Roman" w:hAnsi="Times New Roman" w:cs="Times New Roman"/>
          <w:sz w:val="24"/>
          <w:szCs w:val="24"/>
        </w:rPr>
        <w:t>_____       перечню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и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(или) качество государственной услуги: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3.1.   Сведения 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о  фактическом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 достижении  показателей,  характеризующих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качество государственной услуги:</w:t>
      </w:r>
    </w:p>
    <w:tbl>
      <w:tblPr>
        <w:tblW w:w="12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336"/>
        <w:gridCol w:w="2014"/>
        <w:gridCol w:w="1678"/>
        <w:gridCol w:w="1541"/>
        <w:gridCol w:w="1759"/>
        <w:gridCol w:w="1606"/>
      </w:tblGrid>
      <w:tr w:rsidR="00C802F5" w:rsidRPr="002A63A5" w:rsidTr="00C802F5">
        <w:trPr>
          <w:trHeight w:val="15"/>
        </w:trPr>
        <w:tc>
          <w:tcPr>
            <w:tcW w:w="2548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8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2F5" w:rsidRPr="002A63A5" w:rsidRDefault="00C802F5" w:rsidP="002A63A5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802F5" w:rsidRPr="002A63A5" w:rsidTr="00C802F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C802F5" w:rsidRPr="002A63A5" w:rsidTr="00C802F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2F5" w:rsidRPr="002A63A5" w:rsidRDefault="00C802F5" w:rsidP="00F460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02F5" w:rsidRPr="002A63A5" w:rsidRDefault="00C802F5" w:rsidP="00F46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</w:t>
      </w:r>
    </w:p>
    <w:p w:rsidR="00C802F5" w:rsidRPr="002A63A5" w:rsidRDefault="00C802F5" w:rsidP="00F46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государственной услуги:</w:t>
      </w:r>
    </w:p>
    <w:tbl>
      <w:tblPr>
        <w:tblW w:w="12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336"/>
        <w:gridCol w:w="2014"/>
        <w:gridCol w:w="1678"/>
        <w:gridCol w:w="1541"/>
        <w:gridCol w:w="1759"/>
        <w:gridCol w:w="1606"/>
      </w:tblGrid>
      <w:tr w:rsidR="00C802F5" w:rsidRPr="002A63A5" w:rsidTr="00C802F5">
        <w:trPr>
          <w:trHeight w:val="15"/>
        </w:trPr>
        <w:tc>
          <w:tcPr>
            <w:tcW w:w="2548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8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802F5" w:rsidRPr="002A63A5" w:rsidTr="00C802F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C802F5" w:rsidRPr="002A63A5" w:rsidTr="00C802F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D29" w:rsidRDefault="00815D29" w:rsidP="002A6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2F5" w:rsidRPr="002A63A5" w:rsidRDefault="00C802F5" w:rsidP="002A6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3A5">
        <w:rPr>
          <w:rFonts w:ascii="Times New Roman" w:hAnsi="Times New Roman"/>
          <w:sz w:val="24"/>
          <w:szCs w:val="24"/>
        </w:rPr>
        <w:lastRenderedPageBreak/>
        <w:t xml:space="preserve"> Часть 2. Сведения о выполняемых работах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Раздел _____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00C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1. Наименование работы ____________________</w:t>
      </w:r>
      <w:r w:rsidR="001500CE">
        <w:rPr>
          <w:rFonts w:ascii="Times New Roman" w:hAnsi="Times New Roman" w:cs="Times New Roman"/>
          <w:sz w:val="24"/>
          <w:szCs w:val="24"/>
        </w:rPr>
        <w:t xml:space="preserve">_____      Уникальный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500CE">
        <w:rPr>
          <w:rFonts w:ascii="Times New Roman" w:hAnsi="Times New Roman" w:cs="Times New Roman"/>
          <w:sz w:val="24"/>
          <w:szCs w:val="24"/>
        </w:rPr>
        <w:t xml:space="preserve">_____        номер по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00CE">
        <w:rPr>
          <w:rFonts w:ascii="Times New Roman" w:hAnsi="Times New Roman" w:cs="Times New Roman"/>
          <w:sz w:val="24"/>
          <w:szCs w:val="24"/>
        </w:rPr>
        <w:t xml:space="preserve">             базовому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2. Категории потребителей работы __________</w:t>
      </w:r>
      <w:r w:rsidR="001500CE">
        <w:rPr>
          <w:rFonts w:ascii="Times New Roman" w:hAnsi="Times New Roman" w:cs="Times New Roman"/>
          <w:sz w:val="24"/>
          <w:szCs w:val="24"/>
        </w:rPr>
        <w:t xml:space="preserve">_____   </w:t>
      </w:r>
      <w:r w:rsidR="00815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D29">
        <w:rPr>
          <w:rFonts w:ascii="Times New Roman" w:hAnsi="Times New Roman" w:cs="Times New Roman"/>
          <w:sz w:val="24"/>
          <w:szCs w:val="24"/>
        </w:rPr>
        <w:t xml:space="preserve">   </w:t>
      </w:r>
      <w:r w:rsidR="001500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00CE">
        <w:rPr>
          <w:rFonts w:ascii="Times New Roman" w:hAnsi="Times New Roman" w:cs="Times New Roman"/>
          <w:sz w:val="24"/>
          <w:szCs w:val="24"/>
        </w:rPr>
        <w:t xml:space="preserve">отраслевому) 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500CE">
        <w:rPr>
          <w:rFonts w:ascii="Times New Roman" w:hAnsi="Times New Roman" w:cs="Times New Roman"/>
          <w:sz w:val="24"/>
          <w:szCs w:val="24"/>
        </w:rPr>
        <w:t>_____         перечню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и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(или) качество работы:</w:t>
      </w: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3.1.   Сведения 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о  фактическом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 достижении  показателей,  характеризующих</w:t>
      </w:r>
    </w:p>
    <w:p w:rsidR="00C802F5" w:rsidRPr="002A63A5" w:rsidRDefault="00C802F5" w:rsidP="00022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качество работы:</w:t>
      </w:r>
    </w:p>
    <w:tbl>
      <w:tblPr>
        <w:tblW w:w="12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336"/>
        <w:gridCol w:w="2014"/>
        <w:gridCol w:w="1678"/>
        <w:gridCol w:w="1541"/>
        <w:gridCol w:w="1759"/>
        <w:gridCol w:w="1606"/>
      </w:tblGrid>
      <w:tr w:rsidR="00C802F5" w:rsidRPr="002A63A5" w:rsidTr="00C802F5">
        <w:trPr>
          <w:trHeight w:val="15"/>
        </w:trPr>
        <w:tc>
          <w:tcPr>
            <w:tcW w:w="2548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8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802F5" w:rsidRPr="002A63A5" w:rsidRDefault="00C802F5" w:rsidP="002A63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2F5" w:rsidRPr="002A63A5" w:rsidRDefault="00C802F5" w:rsidP="002A63A5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802F5" w:rsidRPr="002A63A5" w:rsidTr="00C802F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C802F5" w:rsidRPr="002A63A5" w:rsidTr="00C802F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2F5" w:rsidRPr="002A63A5" w:rsidRDefault="00C802F5" w:rsidP="00F46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F46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</w:t>
      </w:r>
    </w:p>
    <w:p w:rsidR="00C802F5" w:rsidRPr="002A63A5" w:rsidRDefault="00C802F5" w:rsidP="00F46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работы:</w:t>
      </w:r>
    </w:p>
    <w:tbl>
      <w:tblPr>
        <w:tblW w:w="12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336"/>
        <w:gridCol w:w="2014"/>
        <w:gridCol w:w="1678"/>
        <w:gridCol w:w="1541"/>
        <w:gridCol w:w="1759"/>
        <w:gridCol w:w="1606"/>
      </w:tblGrid>
      <w:tr w:rsidR="00C802F5" w:rsidRPr="002A63A5" w:rsidTr="00C802F5">
        <w:trPr>
          <w:trHeight w:val="15"/>
        </w:trPr>
        <w:tc>
          <w:tcPr>
            <w:tcW w:w="2548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8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802F5" w:rsidRPr="002A63A5" w:rsidTr="00C802F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2F5" w:rsidRPr="002A63A5" w:rsidRDefault="00C802F5" w:rsidP="00F460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A63A5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C802F5" w:rsidRPr="002A63A5" w:rsidTr="00C802F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2F5" w:rsidRPr="002A63A5" w:rsidRDefault="00C802F5" w:rsidP="00F46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54C" w:rsidRDefault="00A0654C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E09" w:rsidRDefault="00EA6E09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лицо) </w:t>
      </w:r>
      <w:r w:rsidR="00A0654C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С.А. </w:t>
      </w:r>
      <w:proofErr w:type="spellStart"/>
      <w:r w:rsidR="00A0654C">
        <w:rPr>
          <w:rFonts w:ascii="Times New Roman" w:hAnsi="Times New Roman" w:cs="Times New Roman"/>
          <w:sz w:val="24"/>
          <w:szCs w:val="24"/>
        </w:rPr>
        <w:t>Таов</w:t>
      </w:r>
      <w:proofErr w:type="spellEnd"/>
    </w:p>
    <w:p w:rsidR="00C802F5" w:rsidRPr="002A63A5" w:rsidRDefault="00C802F5" w:rsidP="002A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500CE">
        <w:rPr>
          <w:rFonts w:ascii="Times New Roman" w:hAnsi="Times New Roman" w:cs="Times New Roman"/>
          <w:sz w:val="24"/>
          <w:szCs w:val="24"/>
        </w:rPr>
        <w:t xml:space="preserve">  </w:t>
      </w:r>
      <w:r w:rsidR="00186E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63A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2A63A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2A63A5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46461A" w:rsidRPr="00815D29" w:rsidRDefault="00C802F5" w:rsidP="00815D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3A5">
        <w:rPr>
          <w:rFonts w:ascii="Times New Roman" w:hAnsi="Times New Roman" w:cs="Times New Roman"/>
          <w:sz w:val="24"/>
          <w:szCs w:val="24"/>
        </w:rPr>
        <w:t>"__" __________ 20__ г.</w:t>
      </w:r>
    </w:p>
    <w:sectPr w:rsidR="0046461A" w:rsidRPr="00815D29" w:rsidSect="00EA6E0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2F5"/>
    <w:rsid w:val="00004632"/>
    <w:rsid w:val="00022EEE"/>
    <w:rsid w:val="00054B87"/>
    <w:rsid w:val="00067D54"/>
    <w:rsid w:val="000B1873"/>
    <w:rsid w:val="000B5D8D"/>
    <w:rsid w:val="000B76EA"/>
    <w:rsid w:val="001032E1"/>
    <w:rsid w:val="00123B82"/>
    <w:rsid w:val="001500CE"/>
    <w:rsid w:val="001743CA"/>
    <w:rsid w:val="00175D4A"/>
    <w:rsid w:val="00186EDE"/>
    <w:rsid w:val="001939E6"/>
    <w:rsid w:val="001C223E"/>
    <w:rsid w:val="001C2992"/>
    <w:rsid w:val="001C39CC"/>
    <w:rsid w:val="001C44A4"/>
    <w:rsid w:val="001F3823"/>
    <w:rsid w:val="001F4A06"/>
    <w:rsid w:val="00221F78"/>
    <w:rsid w:val="0022386B"/>
    <w:rsid w:val="00241E8E"/>
    <w:rsid w:val="002760F2"/>
    <w:rsid w:val="002944EE"/>
    <w:rsid w:val="002A63A5"/>
    <w:rsid w:val="002A7457"/>
    <w:rsid w:val="002B1D21"/>
    <w:rsid w:val="002F4BF8"/>
    <w:rsid w:val="003173E4"/>
    <w:rsid w:val="00352FBB"/>
    <w:rsid w:val="003A19AF"/>
    <w:rsid w:val="003C3D12"/>
    <w:rsid w:val="003D0861"/>
    <w:rsid w:val="003F3CDE"/>
    <w:rsid w:val="004251D7"/>
    <w:rsid w:val="00444AAA"/>
    <w:rsid w:val="0046461A"/>
    <w:rsid w:val="004A2CB7"/>
    <w:rsid w:val="004A7603"/>
    <w:rsid w:val="004B3DCF"/>
    <w:rsid w:val="004C14FB"/>
    <w:rsid w:val="00507897"/>
    <w:rsid w:val="00542C70"/>
    <w:rsid w:val="00557F8B"/>
    <w:rsid w:val="005712E8"/>
    <w:rsid w:val="005A3A1F"/>
    <w:rsid w:val="005A778C"/>
    <w:rsid w:val="005B024C"/>
    <w:rsid w:val="005E472E"/>
    <w:rsid w:val="005F7955"/>
    <w:rsid w:val="005F7AAD"/>
    <w:rsid w:val="006005C8"/>
    <w:rsid w:val="0060125D"/>
    <w:rsid w:val="00605FDF"/>
    <w:rsid w:val="006155A7"/>
    <w:rsid w:val="00631337"/>
    <w:rsid w:val="006373A4"/>
    <w:rsid w:val="0064037A"/>
    <w:rsid w:val="0067373E"/>
    <w:rsid w:val="006A2D0D"/>
    <w:rsid w:val="006D0175"/>
    <w:rsid w:val="006D4A9E"/>
    <w:rsid w:val="006D52CF"/>
    <w:rsid w:val="006E3A69"/>
    <w:rsid w:val="00714531"/>
    <w:rsid w:val="00722D9B"/>
    <w:rsid w:val="0075379B"/>
    <w:rsid w:val="0075464D"/>
    <w:rsid w:val="007606F1"/>
    <w:rsid w:val="00770065"/>
    <w:rsid w:val="007C7D0D"/>
    <w:rsid w:val="007F7DD9"/>
    <w:rsid w:val="008142C0"/>
    <w:rsid w:val="00815D29"/>
    <w:rsid w:val="0082251E"/>
    <w:rsid w:val="00830D1E"/>
    <w:rsid w:val="0086251A"/>
    <w:rsid w:val="00877885"/>
    <w:rsid w:val="008F1D5D"/>
    <w:rsid w:val="008F1D7F"/>
    <w:rsid w:val="00904DC8"/>
    <w:rsid w:val="009217FE"/>
    <w:rsid w:val="00951916"/>
    <w:rsid w:val="00974F44"/>
    <w:rsid w:val="00992BB2"/>
    <w:rsid w:val="009A1595"/>
    <w:rsid w:val="009B0589"/>
    <w:rsid w:val="009B5923"/>
    <w:rsid w:val="00A0654C"/>
    <w:rsid w:val="00A3203D"/>
    <w:rsid w:val="00A5536A"/>
    <w:rsid w:val="00A56F5A"/>
    <w:rsid w:val="00A81CBE"/>
    <w:rsid w:val="00AD3993"/>
    <w:rsid w:val="00B05250"/>
    <w:rsid w:val="00B21A2E"/>
    <w:rsid w:val="00B32707"/>
    <w:rsid w:val="00B45DF5"/>
    <w:rsid w:val="00B54F8F"/>
    <w:rsid w:val="00B76B50"/>
    <w:rsid w:val="00B9742A"/>
    <w:rsid w:val="00BD7F20"/>
    <w:rsid w:val="00BE0BF0"/>
    <w:rsid w:val="00C075E1"/>
    <w:rsid w:val="00C40399"/>
    <w:rsid w:val="00C416A9"/>
    <w:rsid w:val="00C41931"/>
    <w:rsid w:val="00C8014F"/>
    <w:rsid w:val="00C802F5"/>
    <w:rsid w:val="00C87CCF"/>
    <w:rsid w:val="00D24C9A"/>
    <w:rsid w:val="00D27CF2"/>
    <w:rsid w:val="00D56168"/>
    <w:rsid w:val="00DC5008"/>
    <w:rsid w:val="00E06E9F"/>
    <w:rsid w:val="00E1742B"/>
    <w:rsid w:val="00E5512A"/>
    <w:rsid w:val="00E61E83"/>
    <w:rsid w:val="00EA6E09"/>
    <w:rsid w:val="00EA7773"/>
    <w:rsid w:val="00EC042A"/>
    <w:rsid w:val="00EC1274"/>
    <w:rsid w:val="00ED4A87"/>
    <w:rsid w:val="00ED528F"/>
    <w:rsid w:val="00EF5325"/>
    <w:rsid w:val="00F14BD1"/>
    <w:rsid w:val="00F15D2D"/>
    <w:rsid w:val="00F46030"/>
    <w:rsid w:val="00F70EA2"/>
    <w:rsid w:val="00FB3846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73FC"/>
  <w15:docId w15:val="{B952D349-70E1-4F1A-A815-E5B3A4A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F5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802F5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802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802F5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02F5"/>
    <w:rPr>
      <w:color w:val="0000FF"/>
      <w:u w:val="single"/>
    </w:rPr>
  </w:style>
  <w:style w:type="paragraph" w:customStyle="1" w:styleId="ConsPlusNormal">
    <w:name w:val="ConsPlusNormal"/>
    <w:rsid w:val="00C802F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D4A87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93846EE3F080B1B2CFDC5A90EBC0B31C9871F3A20D10234CD3A3B4Dc6ACJ" TargetMode="External"/><Relationship Id="rId13" Type="http://schemas.openxmlformats.org/officeDocument/2006/relationships/hyperlink" Target="file:///C:\Users\User\Desktop\&#1043;&#1086;&#1089;&#1079;&#1072;&#1076;.1.docx" TargetMode="External"/><Relationship Id="rId18" Type="http://schemas.openxmlformats.org/officeDocument/2006/relationships/hyperlink" Target="file:///C:\Users\User\Desktop\&#1043;&#1086;&#1089;&#1079;&#1072;&#1076;.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B93846EE3F080B1B2CFDC5A90EBC0B32C183193722D10234CD3A3B4D6C86D6F94DA0304F16CF65c6A4J" TargetMode="External"/><Relationship Id="rId7" Type="http://schemas.openxmlformats.org/officeDocument/2006/relationships/hyperlink" Target="consultantplus://offline/ref=B2B93846EE3F080B1B2CFDC5A90EBC0B31C9871F3A20D10234CD3A3B4Dc6ACJ" TargetMode="External"/><Relationship Id="rId12" Type="http://schemas.openxmlformats.org/officeDocument/2006/relationships/hyperlink" Target="consultantplus://offline/ref=B2B93846EE3F080B1B2CFDC5A90EBC0B31C9871F3A20D10234CD3A3B4Dc6ACJ" TargetMode="External"/><Relationship Id="rId17" Type="http://schemas.openxmlformats.org/officeDocument/2006/relationships/hyperlink" Target="file:///C:\Users\User\Desktop\&#1043;&#1086;&#1089;&#1079;&#1072;&#1076;.1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B93846EE3F080B1B2CFDC5A90EBC0B31C9871F3A20D10234CD3A3B4Dc6ACJ" TargetMode="External"/><Relationship Id="rId20" Type="http://schemas.openxmlformats.org/officeDocument/2006/relationships/hyperlink" Target="consultantplus://offline/ref=B2B93846EE3F080B1B2CFDC5A90EBC0B32C183193722D10234CD3A3B4D6C86D6F94DA0304F16CF65c6A4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B93846EE3F080B1B2CFDC5A90EBC0B31C9871F3A20D10234CD3A3B4Dc6ACJ" TargetMode="External"/><Relationship Id="rId11" Type="http://schemas.openxmlformats.org/officeDocument/2006/relationships/hyperlink" Target="consultantplus://offline/ref=B2B93846EE3F080B1B2CFDC5A90EBC0B31C9871F3A20D10234CD3A3B4Dc6AC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2B93846EE3F080B1B2CFDC5A90EBC0B31C9871F3A20D10234CD3A3B4Dc6ACJ" TargetMode="External"/><Relationship Id="rId15" Type="http://schemas.openxmlformats.org/officeDocument/2006/relationships/hyperlink" Target="consultantplus://offline/ref=B2B93846EE3F080B1B2CFDC5A90EBC0B31C9871F3A20D10234CD3A3B4Dc6AC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2B93846EE3F080B1B2CFDC5A90EBC0B31C9871F3A20D10234CD3A3B4Dc6ACJ" TargetMode="External"/><Relationship Id="rId19" Type="http://schemas.openxmlformats.org/officeDocument/2006/relationships/hyperlink" Target="file:///C:\Users\User\Desktop\&#1075;&#1086;&#1089;&#1079;&#1072;&#1076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B93846EE3F080B1B2CFDC5A90EBC0B31C9871F3A20D10234CD3A3B4Dc6ACJ" TargetMode="External"/><Relationship Id="rId14" Type="http://schemas.openxmlformats.org/officeDocument/2006/relationships/hyperlink" Target="file:///C:\Users\User\Desktop\&#1043;&#1086;&#1089;&#1079;&#1072;&#1076;.1.docx" TargetMode="External"/><Relationship Id="rId22" Type="http://schemas.openxmlformats.org/officeDocument/2006/relationships/hyperlink" Target="consultantplus://offline/ref=B2B93846EE3F080B1B2CFDC5A90EBC0B32C183193722D10234CD3A3B4D6C86D6F94DA0304F16CF65c6A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5FEF2-768B-49C0-9CC5-E0436327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2017-01-23T08:07:00Z</dcterms:created>
  <dcterms:modified xsi:type="dcterms:W3CDTF">2023-03-17T11:38:00Z</dcterms:modified>
</cp:coreProperties>
</file>