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A" w:rsidRDefault="00F4289C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76348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Государственное казенное учреждение Кабардино-Балкарской Республики    </w:t>
      </w: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«Спортивная школа олимпийского резерва по дзюдо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Нирова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С. Х</w:t>
      </w: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 xml:space="preserve">.»   </w:t>
      </w: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tabs>
          <w:tab w:val="left" w:pos="5850"/>
        </w:tabs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 xml:space="preserve">«согласовано»   </w:t>
      </w: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  <w:t xml:space="preserve">                 « утверждаю»</w:t>
      </w:r>
    </w:p>
    <w:p w:rsidR="0076348A" w:rsidRDefault="0076348A" w:rsidP="0076348A">
      <w:pPr>
        <w:shd w:val="clear" w:color="auto" w:fill="FFFFFF"/>
        <w:tabs>
          <w:tab w:val="left" w:pos="5850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tabs>
          <w:tab w:val="left" w:pos="37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</w:r>
    </w:p>
    <w:p w:rsidR="0076348A" w:rsidRDefault="0076348A" w:rsidP="0076348A">
      <w:pPr>
        <w:shd w:val="clear" w:color="auto" w:fill="FFFFFF"/>
        <w:tabs>
          <w:tab w:val="left" w:pos="375"/>
          <w:tab w:val="left" w:pos="5655"/>
        </w:tabs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Председатель профкома</w:t>
      </w: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  <w:t xml:space="preserve">                            Директор</w:t>
      </w:r>
    </w:p>
    <w:p w:rsidR="0076348A" w:rsidRDefault="0076348A" w:rsidP="0076348A">
      <w:pPr>
        <w:shd w:val="clear" w:color="auto" w:fill="FFFFFF"/>
        <w:tabs>
          <w:tab w:val="left" w:pos="375"/>
          <w:tab w:val="left" w:pos="565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tabs>
          <w:tab w:val="left" w:pos="375"/>
          <w:tab w:val="left" w:pos="565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___________Черницова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 xml:space="preserve"> Н.В.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___________Таов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 xml:space="preserve"> С.А.</w:t>
      </w:r>
    </w:p>
    <w:p w:rsidR="0076348A" w:rsidRDefault="0076348A" w:rsidP="0076348A">
      <w:pPr>
        <w:shd w:val="clear" w:color="auto" w:fill="FFFFFF"/>
        <w:tabs>
          <w:tab w:val="left" w:pos="421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</w:r>
    </w:p>
    <w:p w:rsidR="0076348A" w:rsidRDefault="0076348A" w:rsidP="0076348A">
      <w:pPr>
        <w:shd w:val="clear" w:color="auto" w:fill="FFFFFF"/>
        <w:tabs>
          <w:tab w:val="left" w:pos="421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tabs>
          <w:tab w:val="left" w:pos="421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</w:r>
    </w:p>
    <w:p w:rsidR="0076348A" w:rsidRDefault="0076348A" w:rsidP="0076348A">
      <w:pPr>
        <w:shd w:val="clear" w:color="auto" w:fill="FFFFFF"/>
        <w:tabs>
          <w:tab w:val="left" w:pos="421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ПОЛОЖЕНИЕ</w:t>
      </w: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 xml:space="preserve">По охране труда  ГКУ « СШОР по ДЗЮДО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С.Х.Нирова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»</w:t>
      </w: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tabs>
          <w:tab w:val="left" w:pos="3795"/>
        </w:tabs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ab/>
      </w: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</w:p>
    <w:p w:rsidR="0076348A" w:rsidRDefault="0076348A" w:rsidP="0076348A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ru-RU"/>
        </w:rPr>
        <w:t>НАЛЬЧИК 2017 г.</w:t>
      </w:r>
    </w:p>
    <w:p w:rsidR="0076348A" w:rsidRDefault="0076348A" w:rsidP="0076348A"/>
    <w:p w:rsidR="002C42C5" w:rsidRPr="00F4289C" w:rsidRDefault="002C42C5" w:rsidP="00F4289C">
      <w:pPr>
        <w:shd w:val="clear" w:color="auto" w:fill="FFFFFF"/>
        <w:spacing w:before="75" w:after="75" w:line="288" w:lineRule="auto"/>
        <w:ind w:right="150"/>
        <w:textAlignment w:val="top"/>
        <w:outlineLvl w:val="0"/>
        <w:rPr>
          <w:rFonts w:ascii="Arial" w:eastAsia="Times New Roman" w:hAnsi="Arial" w:cs="Arial"/>
          <w:color w:val="FF1800"/>
          <w:kern w:val="36"/>
          <w:sz w:val="36"/>
          <w:szCs w:val="36"/>
          <w:lang w:eastAsia="ru-RU"/>
        </w:rPr>
      </w:pP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708"/>
        <w:gridCol w:w="4707"/>
      </w:tblGrid>
      <w:tr w:rsidR="002C42C5" w:rsidRPr="002C42C5" w:rsidTr="002C42C5">
        <w:trPr>
          <w:tblCellSpacing w:w="0" w:type="dxa"/>
        </w:trPr>
        <w:tc>
          <w:tcPr>
            <w:tcW w:w="52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42C5" w:rsidRPr="002C42C5" w:rsidRDefault="002C42C5" w:rsidP="002C42C5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42C5" w:rsidRPr="002C42C5" w:rsidRDefault="002C42C5" w:rsidP="00F4289C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  <w:p w:rsidR="002C42C5" w:rsidRPr="002C42C5" w:rsidRDefault="002C42C5" w:rsidP="00F4289C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  <w:p w:rsidR="002C42C5" w:rsidRPr="002C42C5" w:rsidRDefault="002C42C5" w:rsidP="00F4289C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2C42C5" w:rsidRPr="002C42C5" w:rsidRDefault="002C42C5" w:rsidP="002C42C5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30"/>
          <w:szCs w:val="30"/>
          <w:lang w:eastAsia="ru-RU"/>
        </w:rPr>
        <w:t>ПОЛОЖЕНИЕ</w:t>
      </w:r>
    </w:p>
    <w:p w:rsidR="002C42C5" w:rsidRPr="002C42C5" w:rsidRDefault="002C42C5" w:rsidP="002C42C5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2C42C5" w:rsidRPr="002C42C5" w:rsidRDefault="002C42C5" w:rsidP="002C42C5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об организации работы по охране труда и обеспечению</w:t>
      </w:r>
    </w:p>
    <w:p w:rsidR="002C42C5" w:rsidRPr="002C42C5" w:rsidRDefault="00F4289C" w:rsidP="002C42C5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безопасности тренировочного</w:t>
      </w:r>
      <w:r w:rsidR="002C42C5" w:rsidRPr="002C42C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процесса</w:t>
      </w:r>
    </w:p>
    <w:p w:rsidR="002C42C5" w:rsidRPr="002C42C5" w:rsidRDefault="00F4289C" w:rsidP="002C42C5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в ГКУ </w:t>
      </w:r>
      <w:r w:rsidR="00CC4CB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</w:t>
      </w:r>
      <w:r w:rsidR="002C42C5" w:rsidRPr="002C42C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СШОР</w:t>
      </w:r>
      <w:r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по</w:t>
      </w:r>
      <w:r w:rsidR="00287E83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дзюдо</w:t>
      </w:r>
      <w:r w:rsidR="00CC4CB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им. </w:t>
      </w:r>
      <w:proofErr w:type="spellStart"/>
      <w:r w:rsidR="00CC4CB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С.Х.Нирова</w:t>
      </w:r>
      <w:proofErr w:type="spellEnd"/>
      <w:r w:rsidR="00CC4CB5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»</w:t>
      </w:r>
      <w:bookmarkStart w:id="0" w:name="_GoBack"/>
      <w:bookmarkEnd w:id="0"/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1. Общие  положения 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1.1.     Положение  разработано в соответствии с Конституцией РФ, Трудовым Кодексом РФ, другими нормативными правовыми </w:t>
      </w:r>
      <w:r w:rsidR="00F4289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актами федерального и республиканского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уровней.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1.2.    Положение устанавливает систему организации рабо</w:t>
      </w:r>
      <w:r w:rsidR="00F4289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ты  по   охране  труда в ГКУ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СШОР (далее школа), а  также   функции  и обязанности должностных и других лиц в этой работе, направленной  на 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1.3. Главной  целью   управления   охраной   труда   и  обеспечения безопасности жизнедеятельности в школе является сохр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анение жизни и здоровья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работ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ников в процессе труда, тренировки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воспитания.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1.4.Управление охраной труда и о</w:t>
      </w:r>
      <w:r w:rsidR="00F4289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беспечением безопасности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 основано на выполнении следующих функций управления: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прогнозирование;                      - планирование;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организация;                            - координация;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стимулирование;                       - контроль;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учет;                                          - анализ.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1.5. Положение  обязательно   для   исполнения   всеми   работниками  школы.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2. Управление охраной труда и обеспечени</w:t>
      </w:r>
      <w:r w:rsidR="00B55D8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ем безопасности трен</w:t>
      </w:r>
      <w:r w:rsidR="00D2466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и</w:t>
      </w:r>
      <w:r w:rsidR="00B55D82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ровочного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процесса.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   2.1. Система управления охраной труда и обеспечением </w:t>
      </w:r>
      <w:r w:rsidR="00F4289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безопасности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 направлена на обеспечение охраны труда и з</w:t>
      </w:r>
      <w:r w:rsidR="00D2466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доровья работников и спортс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(воспитан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>ников) в процес</w:t>
      </w:r>
      <w:r w:rsidR="00F4289C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 их трудовой и тренировочной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деятельности, профилактику травматизма, профессиональной заболеваемости и несчастных случаев.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   2.2. Школа в рамках своих полномо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>чий обеспечивает: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организацию, координацию и контроль работы за соблюд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ением работниками и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(воспитанниками) законодательных и иных нормативных правовых актов по охране труда и обеспечению безопас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ности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финансирование мероприятий по созданию здоровых и б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>зопасных условий труда и тренировки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 соответствии с законодательными и иными нормативными правовыми актами по охране труда и здоровья;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в установленном порядке разработку, утверждение и пересмотр инструкций по охране труда и обеспечен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ию безопасности труда 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сса для работников и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выборы уполномоченных (доверенных) лиц по охране труда в соответствии с государственными нормативными требова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softHyphen/>
        <w:t>ниями в целях осуществления сотрудничества работодателя и работников и общественного контроля по вопросам охраны труда и безопасности в про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цессе трудовой и тренировочной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деятельности;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безоп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асность работников и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(воспитанников) при эксплуатации зданий, сооружений, оборудования п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ри осуществлении тренировочных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процессов;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в установленном порядке обес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печение работников и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спецодеждой, </w:t>
      </w:r>
      <w:proofErr w:type="spell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спецобувью</w:t>
      </w:r>
      <w:proofErr w:type="spell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другими средствами индивидуальной защиты в соответствии с установленными нормами;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- проведение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контроля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обеспечением безопасных услов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ий трудового и тренировочного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процессов, за состоянием условий труда и учебы на рабочих и учебных местах, а также за правильностью приме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нения работниками и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средств индивидуальной и коллективной защиты;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контроля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принятие мер по предотвращению аварийных ситуаций, сохранению жизни и здоровья работников и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(воспитанников) при возникновении таких ситуаций, в том числе по оказанию пострадавшим первой помощи;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 уста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новленном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порядке н</w:t>
      </w:r>
      <w:r w:rsidR="00B55D82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есчастных случаев со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(воспитанниками);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- обучение и проверку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знаний требований охраны</w:t>
      </w:r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труда руководителей</w:t>
      </w:r>
      <w:proofErr w:type="gramEnd"/>
      <w:r w:rsidR="00711C3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тренеров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повышение квалификации работников служб охраны труда в установленные сроки;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- организацию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обучения по охране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труда отдельных категорий застрахованных за счет средств фонда социального страхования;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санитарно-бытовым и лечебно-профилактическим обслуживанием работников в соответствии с требованиями охраны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- 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контроля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- выполнение предписаний представителей органов государственного надзора и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контроля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соблюдением требований охраны труда и рассмотрение представлений уполномоченных (доверенных) лиц по охране труда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другие функции по вопросам охраны труда и обеспечен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ия безопасности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 в пределах компетенции школы.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3. Организация работы  по 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охране 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труда  в  </w:t>
      </w:r>
      <w:r w:rsidR="00D2466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СШОР.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3.1. Обеспечение безопасных  условий   и  охраны  труда, управление охраной труда в школе осуществляет ее  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3.2. Деятельность по охране труда в организации осуществляется в соответствии с  действующим 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3.3. Организация работ по  охране   труда  заключает следующие направления: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обеспечение безопасной организации труда (безопасной  организации 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 обеспечение  благоприятных санитарно - гигиенических условий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обеспечение благоприятных психофизиологических условий труда,  режимов   труда  и отдыха.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3.4.  Оценка  деятельности указанных  направлений  осуществляется по следующим видам работ: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деятельность по проведению аттестации рабочих  мест  по  условиям   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деятельность специалиста по охране труда и комиссии по охране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организация  обучения,  проведения   инструктажа   и   проверки  знаний  правил, норм и инструкций по охране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планирование и реализация мероприятий по охране труда;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деятельность уполномоченных (доверенных) лиц по охране труда трудового коллектива;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организация безопасного выполнения работ  с   повышенной  опасностью.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3.5. Основными  критериями  эффективности организации проведения работ по охране труда являются: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степень соответствия условий труда нормативным требованиям;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уровень производственного травматизма;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уровень организации работ по охране труда в организации.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3.6. В школе (при условии численности работников более 10) создаётся комиссии по охране труда. В её состав на паритетной основе входят представители работодателя, и уполномоченные  работники   трудового коллектива.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3.8.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4.  Распределение должностных обязанностей по охр</w:t>
      </w:r>
      <w:r w:rsidR="00D24666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ане труда среди работников СШОР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4.1. Директор школы: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Организует работу по созданию  и  обеспечению условий п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роведения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 в соответствии с действующим законодательством о труде, межотраслевыми и ведомственными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нормативными документами и иными локальными актами по охране труда и Уставом школы.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 и  помещений школы.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Назначает приказом ответственных за соблюдение требований охраны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Утверждает должностные обязанности по обеспечению безопасности жизне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деятельности для тренерского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коллектива и инструкции по охране тр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уда для работающих и занимающихся.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Принимает меры по внедрению предложений членов коллектива, направленные на дальнейшее улучшение и оздоровление усл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овий проведения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процесса.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Вынос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ит на обсуждение тренерского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совета, производственного совещания или собрания трудового коллектива вопросы организации работы по охране труда и обеспечение без</w:t>
      </w:r>
      <w:r w:rsidR="00765A3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опасности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Отчитывается  на  собраниях трудового коллектива о состоянии охраны труда и обеспечение  безоп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асности   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 процесса, выполнении мероприятий по оздо</w:t>
      </w:r>
      <w:r w:rsidR="00D2466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ровлению работающих, 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r w:rsidR="00D2466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улучшени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ю условий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процесса, а также о принимаемых мерах по устранению выявленных недостатков.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Организует обеспечение работников учреждения спецодеждой, </w:t>
      </w:r>
      <w:proofErr w:type="spell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спецобувью</w:t>
      </w:r>
      <w:proofErr w:type="spell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Осуществляет поощрение работников за активную работу по созданию и обеспечению здоровых и безопасных условий при пров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едении тренировочных занятий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а также привлечение к дисциплинарной ответственности лиц, виновных в нарушении законодательства о труде, правил и норм по охране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Проводит профилактическую работу по предупреждению  травматизма  и  снижению  заболевае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мости работников  и 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ков.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Обеспечивает выполнение директивных и нормативных документов по охране труда, предписаний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учредителя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государственного надзора и технической инспекции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Немедленно сообщает о групповом, тяжелом несчастном случае и случае со см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ертельным исходом </w:t>
      </w:r>
      <w:proofErr w:type="gramStart"/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</w:t>
      </w:r>
      <w:proofErr w:type="gramEnd"/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непосредственно вышестоящему руководителю,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Планирует в установленном порядке периодическое обучение работников по вопросам охраны труда, семина</w:t>
      </w:r>
      <w:r w:rsidR="00F6391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рах,  организуемых обучающими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организациями.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Запрещает   про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ведение  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   процесса   при   наличии   опасных 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условий для здоровья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работающих.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Несет персональную ответственность за обеспечение здоровых и безопасны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х условий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4.2. Заместитель директора</w:t>
      </w:r>
      <w:proofErr w:type="gramStart"/>
      <w:r w:rsidR="00F76F69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 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: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Организует работу по со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блюдению в тренировочном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процессе норм и  правил  охраны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Организует разработку и периодический пересмотр не реже 1 раза в 5 лет инструкции по охране труда, а также по мере необходимости положений, программ и других документов по охране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Контролирует    своевременное     проведени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     инструктажа    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   и     его регистрацию в журнале.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Выявляет обстоятельства  несчастных   случаев, происшедшие с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работающими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обучающими.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Несет ответственность за выполнение должностной инструкции в части обеспечения  безопасности   жизнедеятельности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.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Об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еспечивает выполнение тренерами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, специалистами школы возложенных на них  обязанностей  по обеспечению безопасности жизнедеятельности.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Проводит инструктаж на рабочем м</w:t>
      </w:r>
      <w:r w:rsidR="00F76F6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есте с тренерским</w:t>
      </w:r>
      <w:r w:rsidR="00B31E8A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коллективом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Несет   ответственность   за   организацию    воспитательной   работы,    обществ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енно-полезного труда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 строгом соответствии с нормами и правилами охраны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Оказыва</w:t>
      </w:r>
      <w:r w:rsidR="00B31E8A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ет методическую помощь тренерам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по вопросам обеспечения охраны труда, предупреждения травматизма и других несчастных случаев, организует их инструктаж.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</w:t>
      </w:r>
      <w:r w:rsidR="00B31E8A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тий и работ вне спортивного</w:t>
      </w:r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учреждения </w:t>
      </w:r>
      <w:proofErr w:type="gramStart"/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</w:t>
      </w:r>
      <w:proofErr w:type="gramEnd"/>
      <w:r w:rsidR="003A17F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</w:p>
    <w:p w:rsidR="002C42C5" w:rsidRDefault="002C42C5" w:rsidP="00B31E8A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</w:p>
    <w:p w:rsidR="00B31E8A" w:rsidRPr="002C42C5" w:rsidRDefault="00B31E8A" w:rsidP="00B31E8A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D24666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</w:p>
    <w:p w:rsidR="002C42C5" w:rsidRPr="002C42C5" w:rsidRDefault="00B31E8A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lastRenderedPageBreak/>
        <w:t>4.3.  Тренер</w:t>
      </w:r>
      <w:r w:rsidR="002C42C5"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: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 Обеспечивает безопа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сное проведение тренировочного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 Оперативно извещает руководство школы о каждом несчастном случае, принимает меры по оказанию первой доврачебной помощи.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 Вносит предложения по улучшению и оздоровлению усл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овий проведения тренировочного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процесса, а также доводит до сведения руководства </w:t>
      </w:r>
      <w:proofErr w:type="gramStart"/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</w:t>
      </w:r>
      <w:proofErr w:type="gramEnd"/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всех недостатка</w:t>
      </w:r>
      <w:r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х в обеспечении тренировочного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процесса, снижающих жизнедеятельность и работоспособность организма обучающихся.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Проводит инструктаж обучающихся по безопасности труда на учебных занятиях, правил   поведения   воспитательных   мероприятий   с   обязательной   регистрацией   в журнале.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Организует изучение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обучающимися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правил по охране труда, правил дорожного движения, поведения в быту, на воде и.т.д.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Несет  ответственность  за сохра</w:t>
      </w:r>
      <w:r w:rsidR="00373A0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нение  жизни   и  здоровья спортсменов</w:t>
      </w:r>
      <w:r w:rsidR="00B31E8A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во время тренировочного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процесса.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Осуществляет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контроль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соблюдением правил (инструкций) по охране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Участвует   в   планировании   мероприятий   по   охране  труда,   жизни   и   здоровья </w:t>
      </w:r>
      <w:r w:rsidR="00373A0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</w:r>
      <w:r w:rsidR="00B31E8A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4.4</w:t>
      </w:r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. </w:t>
      </w:r>
      <w:proofErr w:type="spellStart"/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Председате</w:t>
      </w:r>
      <w:r w:rsidR="00B31E8A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льпрофкома</w:t>
      </w:r>
      <w:proofErr w:type="spellEnd"/>
      <w:r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: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 xml:space="preserve">- Организует общественный </w:t>
      </w:r>
      <w:proofErr w:type="gramStart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контроль за</w:t>
      </w:r>
      <w:proofErr w:type="gramEnd"/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</w:t>
      </w:r>
      <w:r w:rsidR="00373A0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и отдыха работающих, специалистов, спортсменов.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Контролирует выполнение коллективных договоров, соглашений по улучшению условий и охраны труда.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Осуществляет защиту социаль</w:t>
      </w:r>
      <w:r w:rsidR="00373A0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ных прав работающих, спортсменов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Согласовывает инструкции по охране труда, положения, программы и другие документов по охране труда школы.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Ведет журнал административно-общественного контроля.</w:t>
      </w:r>
    </w:p>
    <w:p w:rsidR="002C42C5" w:rsidRPr="002C42C5" w:rsidRDefault="002C42C5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 Проводит анализ травматизма и заболеваемости, участвует в разработке и реализации мероприятий по их предупреждению и снижению.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- Представляет совместно с членами орга</w:t>
      </w:r>
      <w:r w:rsidR="00373A0E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нов, уполномоченных спортсменами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и их родителями, интересы трудового коллектива в совместной с администрацией комиссии по охране труда, 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включая и участие в расследовании несчастных случаев.</w:t>
      </w:r>
      <w:r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 </w:t>
      </w:r>
    </w:p>
    <w:p w:rsidR="002C42C5" w:rsidRPr="002C42C5" w:rsidRDefault="00B31E8A" w:rsidP="002C42C5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4.5</w:t>
      </w:r>
      <w:r w:rsidR="002C42C5" w:rsidRPr="002C42C5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. Работник обязан: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8.1. Соблюдать требования охраны труда, установленные законами и иными нормативными правовыми актами, а также правилами и инструкциями по охране труда.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8.2. Правильно применять средства индивидуальной и коллективной защиты.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8.3.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проверку знаний требований охраны труда.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8.4. Немедленно извещать своего  непосредственного  или  вышестоящего руководителя 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  <w:r w:rsidR="002C42C5" w:rsidRPr="002C42C5">
        <w:rPr>
          <w:rFonts w:ascii="Arial" w:eastAsia="Times New Roman" w:hAnsi="Arial" w:cs="Arial"/>
          <w:color w:val="373737"/>
          <w:sz w:val="20"/>
          <w:szCs w:val="20"/>
          <w:lang w:eastAsia="ru-RU"/>
        </w:rPr>
        <w:br/>
        <w:t>8.5. Проходить    обязательные    предварительные    (при    поступлении    на    работу)    и периодические     (в     течение     трудовой     деятельности)     медицинские     осмотры, обследования.</w:t>
      </w:r>
    </w:p>
    <w:p w:rsidR="00327DE6" w:rsidRDefault="00327DE6"/>
    <w:sectPr w:rsidR="00327DE6" w:rsidSect="00E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86"/>
    <w:rsid w:val="0013365B"/>
    <w:rsid w:val="00287E83"/>
    <w:rsid w:val="002C42C5"/>
    <w:rsid w:val="00327DE6"/>
    <w:rsid w:val="00373A0E"/>
    <w:rsid w:val="003A17FE"/>
    <w:rsid w:val="004F30AF"/>
    <w:rsid w:val="00711C3E"/>
    <w:rsid w:val="0076348A"/>
    <w:rsid w:val="00765A34"/>
    <w:rsid w:val="00B31E8A"/>
    <w:rsid w:val="00B55D82"/>
    <w:rsid w:val="00BD6386"/>
    <w:rsid w:val="00CC4CB5"/>
    <w:rsid w:val="00D24666"/>
    <w:rsid w:val="00E43C23"/>
    <w:rsid w:val="00F4289C"/>
    <w:rsid w:val="00F63915"/>
    <w:rsid w:val="00F76F69"/>
    <w:rsid w:val="00F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9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Хамидби</dc:creator>
  <cp:keywords/>
  <dc:description/>
  <cp:lastModifiedBy>Хамидби</cp:lastModifiedBy>
  <cp:revision>17</cp:revision>
  <cp:lastPrinted>2017-07-11T11:38:00Z</cp:lastPrinted>
  <dcterms:created xsi:type="dcterms:W3CDTF">2017-07-11T07:44:00Z</dcterms:created>
  <dcterms:modified xsi:type="dcterms:W3CDTF">2019-03-07T12:52:00Z</dcterms:modified>
</cp:coreProperties>
</file>